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E4FD5">
      <w:pPr>
        <w:pStyle w:val="2"/>
        <w:numPr>
          <w:ilvl w:val="0"/>
          <w:numId w:val="0"/>
        </w:numPr>
        <w:spacing w:line="560" w:lineRule="exact"/>
        <w:jc w:val="center"/>
        <w:rPr>
          <w:rFonts w:ascii="方正小标宋简体" w:eastAsia="方正小标宋简体" w:hAnsi="方正小标宋简体" w:cs="方正小标宋简体" w:hint="eastAsia"/>
          <w:b w:val="0"/>
          <w:bCs/>
          <w:sz w:val="44"/>
          <w:szCs w:val="44"/>
        </w:rPr>
      </w:pPr>
      <w:bookmarkStart w:id="0" w:name="_Toc23452"/>
      <w:r>
        <w:rPr>
          <w:rFonts w:ascii="方正小标宋简体" w:eastAsia="方正小标宋简体" w:hAnsi="方正小标宋简体" w:cs="方正小标宋简体"/>
          <w:b w:val="0"/>
          <w:bCs/>
          <w:sz w:val="44"/>
          <w:szCs w:val="44"/>
        </w:rPr>
        <w:t>西藏自治区</w:t>
      </w:r>
      <w:r>
        <w:rPr>
          <w:rFonts w:ascii="方正小标宋简体" w:eastAsia="方正小标宋简体" w:hAnsi="方正小标宋简体" w:cs="方正小标宋简体" w:hint="eastAsia"/>
          <w:b w:val="0"/>
          <w:bCs/>
          <w:sz w:val="44"/>
          <w:szCs w:val="44"/>
        </w:rPr>
        <w:t>地震局政府信息公开工作规定</w:t>
      </w:r>
    </w:p>
    <w:bookmarkEnd w:id="0"/>
    <w:p w:rsidR="00000000" w:rsidRDefault="002E4FD5">
      <w:pPr>
        <w:spacing w:line="560" w:lineRule="exact"/>
        <w:ind w:firstLine="0"/>
        <w:jc w:val="center"/>
        <w:rPr>
          <w:rFonts w:ascii="黑体" w:eastAsia="黑体" w:hAnsi="黑体" w:cs="黑体" w:hint="eastAsia"/>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为了保障公民、法人和其他组织依法获取</w:t>
      </w:r>
      <w:r>
        <w:rPr>
          <w:rFonts w:ascii="仿宋" w:eastAsia="仿宋" w:hAnsi="仿宋" w:cs="仿宋"/>
          <w:sz w:val="32"/>
          <w:szCs w:val="32"/>
        </w:rPr>
        <w:t>西藏自治区</w:t>
      </w:r>
      <w:r>
        <w:rPr>
          <w:rFonts w:ascii="仿宋" w:eastAsia="仿宋" w:hAnsi="仿宋" w:cs="仿宋" w:hint="eastAsia"/>
          <w:sz w:val="32"/>
          <w:szCs w:val="32"/>
        </w:rPr>
        <w:t>防震减灾</w:t>
      </w:r>
      <w:r>
        <w:rPr>
          <w:rFonts w:ascii="仿宋" w:eastAsia="仿宋" w:hAnsi="仿宋" w:cs="仿宋"/>
          <w:sz w:val="32"/>
          <w:szCs w:val="32"/>
        </w:rPr>
        <w:t>工作</w:t>
      </w:r>
      <w:r>
        <w:rPr>
          <w:rFonts w:ascii="仿宋" w:eastAsia="仿宋" w:hAnsi="仿宋" w:cs="仿宋" w:hint="eastAsia"/>
          <w:sz w:val="32"/>
          <w:szCs w:val="32"/>
        </w:rPr>
        <w:t>信息</w:t>
      </w:r>
      <w:r>
        <w:rPr>
          <w:rFonts w:ascii="仿宋" w:eastAsia="仿宋" w:hAnsi="仿宋" w:cs="仿宋" w:hint="eastAsia"/>
          <w:sz w:val="32"/>
          <w:szCs w:val="32"/>
        </w:rPr>
        <w:t>,</w:t>
      </w:r>
      <w:r>
        <w:rPr>
          <w:rFonts w:ascii="仿宋" w:eastAsia="仿宋" w:hAnsi="仿宋" w:cs="仿宋" w:hint="eastAsia"/>
          <w:sz w:val="32"/>
          <w:szCs w:val="32"/>
        </w:rPr>
        <w:t>提高工作透明度</w:t>
      </w:r>
      <w:r>
        <w:rPr>
          <w:rFonts w:ascii="仿宋" w:eastAsia="仿宋" w:hAnsi="仿宋" w:cs="仿宋" w:hint="eastAsia"/>
          <w:sz w:val="32"/>
          <w:szCs w:val="32"/>
        </w:rPr>
        <w:t>,</w:t>
      </w:r>
      <w:r>
        <w:rPr>
          <w:rFonts w:ascii="仿宋" w:eastAsia="仿宋" w:hAnsi="仿宋" w:cs="仿宋" w:hint="eastAsia"/>
          <w:sz w:val="32"/>
          <w:szCs w:val="32"/>
        </w:rPr>
        <w:t>促进依法行政</w:t>
      </w:r>
      <w:r>
        <w:rPr>
          <w:rFonts w:ascii="仿宋" w:eastAsia="仿宋" w:hAnsi="仿宋" w:cs="仿宋" w:hint="eastAsia"/>
          <w:sz w:val="32"/>
          <w:szCs w:val="32"/>
        </w:rPr>
        <w:t>,</w:t>
      </w:r>
      <w:r>
        <w:rPr>
          <w:rFonts w:ascii="仿宋" w:eastAsia="仿宋" w:hAnsi="仿宋" w:cs="仿宋" w:hint="eastAsia"/>
          <w:sz w:val="32"/>
          <w:szCs w:val="32"/>
        </w:rPr>
        <w:t>根据《中华人民共和国政府信息公开条例》</w:t>
      </w:r>
      <w:r>
        <w:rPr>
          <w:rFonts w:ascii="仿宋" w:eastAsia="仿宋" w:hAnsi="仿宋" w:cs="仿宋" w:hint="eastAsia"/>
          <w:sz w:val="32"/>
          <w:szCs w:val="32"/>
        </w:rPr>
        <w:t>(</w:t>
      </w:r>
      <w:r>
        <w:rPr>
          <w:rFonts w:ascii="仿宋" w:eastAsia="仿宋" w:hAnsi="仿宋" w:cs="仿宋" w:hint="eastAsia"/>
          <w:sz w:val="32"/>
          <w:szCs w:val="32"/>
        </w:rPr>
        <w:t>以下简称《政府信息公开条例》</w:t>
      </w:r>
      <w:r>
        <w:rPr>
          <w:rFonts w:ascii="仿宋" w:eastAsia="仿宋" w:hAnsi="仿宋" w:cs="仿宋" w:hint="eastAsia"/>
          <w:sz w:val="32"/>
          <w:szCs w:val="32"/>
        </w:rPr>
        <w:t>),</w:t>
      </w:r>
      <w:r>
        <w:rPr>
          <w:rFonts w:ascii="仿宋" w:eastAsia="仿宋" w:hAnsi="仿宋" w:cs="仿宋" w:hint="eastAsia"/>
          <w:sz w:val="32"/>
          <w:szCs w:val="32"/>
        </w:rPr>
        <w:t>制定本规定。</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本规定所称防震减灾政府信息</w:t>
      </w:r>
      <w:r>
        <w:rPr>
          <w:rFonts w:ascii="仿宋" w:eastAsia="仿宋" w:hAnsi="仿宋" w:cs="仿宋" w:hint="eastAsia"/>
          <w:sz w:val="32"/>
          <w:szCs w:val="32"/>
        </w:rPr>
        <w:t>,</w:t>
      </w:r>
      <w:r>
        <w:rPr>
          <w:rFonts w:ascii="仿宋" w:eastAsia="仿宋" w:hAnsi="仿宋" w:cs="仿宋" w:hint="eastAsia"/>
          <w:sz w:val="32"/>
          <w:szCs w:val="32"/>
        </w:rPr>
        <w:t>是指</w:t>
      </w:r>
      <w:r>
        <w:rPr>
          <w:rFonts w:ascii="仿宋" w:eastAsia="仿宋" w:hAnsi="仿宋" w:cs="仿宋"/>
          <w:sz w:val="32"/>
          <w:szCs w:val="32"/>
        </w:rPr>
        <w:t>西藏自治区地震局</w:t>
      </w:r>
      <w:r>
        <w:rPr>
          <w:rFonts w:ascii="仿宋" w:eastAsia="仿宋" w:hAnsi="仿宋" w:cs="仿宋" w:hint="eastAsia"/>
          <w:sz w:val="32"/>
          <w:szCs w:val="32"/>
        </w:rPr>
        <w:t>在履行职责过程中制作或者获取的</w:t>
      </w:r>
      <w:r>
        <w:rPr>
          <w:rFonts w:ascii="仿宋" w:eastAsia="仿宋" w:hAnsi="仿宋" w:cs="仿宋" w:hint="eastAsia"/>
          <w:sz w:val="32"/>
          <w:szCs w:val="32"/>
        </w:rPr>
        <w:t>,</w:t>
      </w:r>
      <w:r>
        <w:rPr>
          <w:rFonts w:ascii="仿宋" w:eastAsia="仿宋" w:hAnsi="仿宋" w:cs="仿宋" w:hint="eastAsia"/>
          <w:sz w:val="32"/>
          <w:szCs w:val="32"/>
        </w:rPr>
        <w:t>以一定形式记录、保存的信息。</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sz w:val="32"/>
          <w:szCs w:val="32"/>
        </w:rPr>
        <w:t>西藏自治区地震局</w:t>
      </w:r>
      <w:r>
        <w:rPr>
          <w:rFonts w:ascii="仿宋" w:eastAsia="仿宋" w:hAnsi="仿宋" w:cs="仿宋" w:hint="eastAsia"/>
          <w:sz w:val="32"/>
          <w:szCs w:val="32"/>
        </w:rPr>
        <w:t>应当加强对防震减灾政府信息公开工作的组织领导。</w:t>
      </w:r>
      <w:r>
        <w:rPr>
          <w:rFonts w:ascii="仿宋" w:eastAsia="仿宋" w:hAnsi="仿宋" w:cs="仿宋"/>
          <w:sz w:val="32"/>
          <w:szCs w:val="32"/>
        </w:rPr>
        <w:t>西藏自治区地震局办公室</w:t>
      </w:r>
      <w:r>
        <w:rPr>
          <w:rFonts w:ascii="仿宋" w:eastAsia="仿宋" w:hAnsi="仿宋" w:cs="仿宋" w:hint="eastAsia"/>
          <w:sz w:val="32"/>
          <w:szCs w:val="32"/>
        </w:rPr>
        <w:t>是</w:t>
      </w:r>
      <w:r>
        <w:rPr>
          <w:rFonts w:ascii="仿宋" w:eastAsia="仿宋" w:hAnsi="仿宋" w:cs="仿宋"/>
          <w:sz w:val="32"/>
          <w:szCs w:val="32"/>
        </w:rPr>
        <w:t>本单位</w:t>
      </w:r>
      <w:r>
        <w:rPr>
          <w:rFonts w:ascii="仿宋" w:eastAsia="仿宋" w:hAnsi="仿宋" w:cs="仿宋" w:hint="eastAsia"/>
          <w:sz w:val="32"/>
          <w:szCs w:val="32"/>
        </w:rPr>
        <w:t>政府信息公开工作的主管部门</w:t>
      </w:r>
      <w:r>
        <w:rPr>
          <w:rFonts w:ascii="仿宋" w:eastAsia="仿宋" w:hAnsi="仿宋" w:cs="仿宋" w:hint="eastAsia"/>
          <w:sz w:val="32"/>
          <w:szCs w:val="32"/>
        </w:rPr>
        <w:t>,</w:t>
      </w:r>
      <w:r>
        <w:rPr>
          <w:rFonts w:ascii="仿宋" w:eastAsia="仿宋" w:hAnsi="仿宋" w:cs="仿宋" w:hint="eastAsia"/>
          <w:sz w:val="32"/>
          <w:szCs w:val="32"/>
        </w:rPr>
        <w:t>负责推进、指导</w:t>
      </w:r>
      <w:r>
        <w:rPr>
          <w:rFonts w:ascii="仿宋" w:eastAsia="仿宋" w:hAnsi="仿宋" w:cs="仿宋" w:hint="eastAsia"/>
          <w:sz w:val="32"/>
          <w:szCs w:val="32"/>
        </w:rPr>
        <w:t>、协调、监督</w:t>
      </w:r>
      <w:r>
        <w:rPr>
          <w:rFonts w:ascii="仿宋" w:eastAsia="仿宋" w:hAnsi="仿宋" w:cs="仿宋"/>
          <w:sz w:val="32"/>
          <w:szCs w:val="32"/>
        </w:rPr>
        <w:t>本单位</w:t>
      </w:r>
      <w:r>
        <w:rPr>
          <w:rFonts w:ascii="仿宋" w:eastAsia="仿宋" w:hAnsi="仿宋" w:cs="仿宋" w:hint="eastAsia"/>
          <w:sz w:val="32"/>
          <w:szCs w:val="32"/>
        </w:rPr>
        <w:t>的政府信息公开工作。</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西藏自治区地震局</w:t>
      </w:r>
      <w:r>
        <w:rPr>
          <w:rFonts w:ascii="仿宋" w:eastAsia="仿宋" w:hAnsi="仿宋" w:cs="仿宋" w:hint="eastAsia"/>
          <w:sz w:val="32"/>
          <w:szCs w:val="32"/>
        </w:rPr>
        <w:t>政府信息公开工作部门的主要职责是</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具体承办本单位主动公开政府信息事宜</w:t>
      </w:r>
      <w:r>
        <w:rPr>
          <w:rFonts w:ascii="仿宋" w:eastAsia="仿宋" w:hAnsi="仿宋" w:cs="仿宋" w:hint="eastAsia"/>
          <w:sz w:val="32"/>
          <w:szCs w:val="32"/>
        </w:rPr>
        <w:t>,</w:t>
      </w:r>
      <w:r>
        <w:rPr>
          <w:rFonts w:ascii="仿宋" w:eastAsia="仿宋" w:hAnsi="仿宋" w:cs="仿宋" w:hint="eastAsia"/>
          <w:sz w:val="32"/>
          <w:szCs w:val="32"/>
        </w:rPr>
        <w:t>维护和更新本单位主动公开的政府信息</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受理和处理向本单位提出的政府信息公开申请</w:t>
      </w:r>
      <w:r>
        <w:rPr>
          <w:rFonts w:ascii="仿宋" w:eastAsia="仿宋" w:hAnsi="仿宋" w:cs="仿宋" w:hint="eastAsia"/>
          <w:sz w:val="32"/>
          <w:szCs w:val="32"/>
        </w:rPr>
        <w:t xml:space="preserve">; </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组织对拟公开的政府信息进行保密审查</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组织编制本单位政府信息公开指南、政府信息公开日录和政府信息公开工作年度报告</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履行本单位规定的与政府信息公开有关的其他职责。</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防震减灾政府信息公开工作</w:t>
      </w:r>
      <w:r>
        <w:rPr>
          <w:rFonts w:ascii="仿宋" w:eastAsia="仿宋" w:hAnsi="仿宋" w:cs="仿宋" w:hint="eastAsia"/>
          <w:sz w:val="32"/>
          <w:szCs w:val="32"/>
        </w:rPr>
        <w:t>,</w:t>
      </w:r>
      <w:r>
        <w:rPr>
          <w:rFonts w:ascii="仿宋" w:eastAsia="仿宋" w:hAnsi="仿宋" w:cs="仿宋" w:hint="eastAsia"/>
          <w:sz w:val="32"/>
          <w:szCs w:val="32"/>
        </w:rPr>
        <w:t>应当遵循公正、</w:t>
      </w:r>
      <w:r>
        <w:rPr>
          <w:rFonts w:ascii="仿宋" w:eastAsia="仿宋" w:hAnsi="仿宋" w:cs="仿宋" w:hint="eastAsia"/>
          <w:sz w:val="32"/>
          <w:szCs w:val="32"/>
        </w:rPr>
        <w:lastRenderedPageBreak/>
        <w:t>公开、便民和及时、准确的原则。</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sz w:val="32"/>
          <w:szCs w:val="32"/>
        </w:rPr>
        <w:t>西藏</w:t>
      </w:r>
      <w:r>
        <w:rPr>
          <w:rFonts w:ascii="仿宋" w:eastAsia="仿宋" w:hAnsi="仿宋" w:cs="仿宋"/>
          <w:sz w:val="32"/>
          <w:szCs w:val="32"/>
        </w:rPr>
        <w:t>自治区地震局</w:t>
      </w:r>
      <w:r>
        <w:rPr>
          <w:rFonts w:ascii="仿宋" w:eastAsia="仿宋" w:hAnsi="仿宋" w:cs="仿宋" w:hint="eastAsia"/>
          <w:sz w:val="32"/>
          <w:szCs w:val="32"/>
        </w:rPr>
        <w:t>发现影响或者可能影响社会稳定、扰乱社会管理秩序的虚假或者不完整地震信息及时予以澄清。</w:t>
      </w:r>
    </w:p>
    <w:p w:rsidR="00000000" w:rsidRDefault="002E4FD5">
      <w:pPr>
        <w:spacing w:line="560" w:lineRule="exact"/>
        <w:ind w:firstLine="0"/>
        <w:jc w:val="center"/>
        <w:rPr>
          <w:rFonts w:ascii="黑体" w:eastAsia="黑体" w:hAnsi="黑体" w:cs="黑体" w:hint="eastAsia"/>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公开的范围和方式、程序</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sz w:val="32"/>
          <w:szCs w:val="32"/>
        </w:rPr>
        <w:t>西藏自治区地震局</w:t>
      </w:r>
      <w:r>
        <w:rPr>
          <w:rFonts w:ascii="仿宋" w:eastAsia="仿宋" w:hAnsi="仿宋" w:cs="仿宋" w:hint="eastAsia"/>
          <w:sz w:val="32"/>
          <w:szCs w:val="32"/>
        </w:rPr>
        <w:t>重点公开下列防震减灾政府信息</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（一）</w:t>
      </w:r>
      <w:r>
        <w:rPr>
          <w:rFonts w:ascii="仿宋" w:eastAsia="仿宋" w:hAnsi="仿宋" w:cs="仿宋" w:hint="eastAsia"/>
          <w:sz w:val="32"/>
          <w:szCs w:val="32"/>
        </w:rPr>
        <w:t>防震减灾部门规章、规范性文件</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（二）</w:t>
      </w:r>
      <w:r>
        <w:rPr>
          <w:rFonts w:ascii="仿宋" w:eastAsia="仿宋" w:hAnsi="仿宋" w:cs="仿宋" w:hint="eastAsia"/>
          <w:sz w:val="32"/>
          <w:szCs w:val="32"/>
        </w:rPr>
        <w:t>防震减文事业发展规划和专项规划</w:t>
      </w:r>
      <w:r>
        <w:rPr>
          <w:rFonts w:ascii="仿宋" w:eastAsia="仿宋" w:hAnsi="仿宋" w:cs="仿宋" w:hint="eastAsia"/>
          <w:sz w:val="32"/>
          <w:szCs w:val="32"/>
        </w:rPr>
        <w:t xml:space="preserve">;  </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（三）</w:t>
      </w:r>
      <w:r>
        <w:rPr>
          <w:rFonts w:ascii="仿宋" w:eastAsia="仿宋" w:hAnsi="仿宋" w:cs="仿宋" w:hint="eastAsia"/>
          <w:sz w:val="32"/>
          <w:szCs w:val="32"/>
        </w:rPr>
        <w:t>防震减灾行业</w:t>
      </w:r>
      <w:r>
        <w:rPr>
          <w:rFonts w:ascii="仿宋" w:eastAsia="仿宋" w:hAnsi="仿宋" w:cs="仿宋" w:hint="eastAsia"/>
          <w:sz w:val="32"/>
          <w:szCs w:val="32"/>
        </w:rPr>
        <w:t>(</w:t>
      </w:r>
      <w:r>
        <w:rPr>
          <w:rFonts w:ascii="仿宋" w:eastAsia="仿宋" w:hAnsi="仿宋" w:cs="仿宋" w:hint="eastAsia"/>
          <w:sz w:val="32"/>
          <w:szCs w:val="32"/>
        </w:rPr>
        <w:t>单位</w:t>
      </w:r>
      <w:r>
        <w:rPr>
          <w:rFonts w:ascii="仿宋" w:eastAsia="仿宋" w:hAnsi="仿宋" w:cs="仿宋" w:hint="eastAsia"/>
          <w:sz w:val="32"/>
          <w:szCs w:val="32"/>
        </w:rPr>
        <w:t>)</w:t>
      </w:r>
      <w:r>
        <w:rPr>
          <w:rFonts w:ascii="仿宋" w:eastAsia="仿宋" w:hAnsi="仿宋" w:cs="仿宋" w:hint="eastAsia"/>
          <w:sz w:val="32"/>
          <w:szCs w:val="32"/>
        </w:rPr>
        <w:t>统计年报</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（四）</w:t>
      </w:r>
      <w:r>
        <w:rPr>
          <w:rFonts w:ascii="仿宋" w:eastAsia="仿宋" w:hAnsi="仿宋" w:cs="仿宋" w:hint="eastAsia"/>
          <w:sz w:val="32"/>
          <w:szCs w:val="32"/>
        </w:rPr>
        <w:t>单位财政预算、决算报告</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（五）</w:t>
      </w:r>
      <w:r>
        <w:rPr>
          <w:rFonts w:ascii="仿宋" w:eastAsia="仿宋" w:hAnsi="仿宋" w:cs="仿宋" w:hint="eastAsia"/>
          <w:sz w:val="32"/>
          <w:szCs w:val="32"/>
        </w:rPr>
        <w:t>单位政府集中采购项日的</w:t>
      </w:r>
      <w:r>
        <w:rPr>
          <w:rFonts w:ascii="仿宋" w:eastAsia="仿宋" w:hAnsi="仿宋" w:cs="仿宋"/>
          <w:sz w:val="32"/>
          <w:szCs w:val="32"/>
        </w:rPr>
        <w:t>目</w:t>
      </w:r>
      <w:r>
        <w:rPr>
          <w:rFonts w:ascii="仿宋" w:eastAsia="仿宋" w:hAnsi="仿宋" w:cs="仿宋" w:hint="eastAsia"/>
          <w:sz w:val="32"/>
          <w:szCs w:val="32"/>
        </w:rPr>
        <w:t>录、标准及实施情况</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（六）</w:t>
      </w:r>
      <w:r>
        <w:rPr>
          <w:rFonts w:ascii="仿宋" w:eastAsia="仿宋" w:hAnsi="仿宋" w:cs="仿宋" w:hint="eastAsia"/>
          <w:sz w:val="32"/>
          <w:szCs w:val="32"/>
        </w:rPr>
        <w:t>行政许可的事项、依据、条件、数量、程序、期限以及申请行政许可需要提交的全部材料日录及办理情况</w:t>
      </w:r>
      <w:r>
        <w:rPr>
          <w:rFonts w:ascii="仿宋" w:eastAsia="仿宋" w:hAnsi="仿宋" w:cs="仿宋" w:hint="eastAsia"/>
          <w:sz w:val="32"/>
          <w:szCs w:val="32"/>
        </w:rPr>
        <w:t xml:space="preserve">;        </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（七）</w:t>
      </w:r>
      <w:r>
        <w:rPr>
          <w:rFonts w:ascii="仿宋" w:eastAsia="仿宋" w:hAnsi="仿宋" w:cs="仿宋" w:hint="eastAsia"/>
          <w:sz w:val="32"/>
          <w:szCs w:val="32"/>
        </w:rPr>
        <w:t>重大建设和科研项</w:t>
      </w:r>
      <w:r>
        <w:rPr>
          <w:rFonts w:ascii="仿宋" w:eastAsia="仿宋" w:hAnsi="仿宋" w:cs="仿宋"/>
          <w:sz w:val="32"/>
          <w:szCs w:val="32"/>
        </w:rPr>
        <w:t>目</w:t>
      </w:r>
      <w:r>
        <w:rPr>
          <w:rFonts w:ascii="仿宋" w:eastAsia="仿宋" w:hAnsi="仿宋" w:cs="仿宋" w:hint="eastAsia"/>
          <w:sz w:val="32"/>
          <w:szCs w:val="32"/>
        </w:rPr>
        <w:t>实施情况</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（八）</w:t>
      </w:r>
      <w:r>
        <w:rPr>
          <w:rFonts w:ascii="仿宋" w:eastAsia="仿宋" w:hAnsi="仿宋" w:cs="仿宋" w:hint="eastAsia"/>
          <w:sz w:val="32"/>
          <w:szCs w:val="32"/>
        </w:rPr>
        <w:t>地震突发事件的应急预案、预警信息及应对情况</w:t>
      </w:r>
      <w:r>
        <w:rPr>
          <w:rFonts w:ascii="仿宋" w:eastAsia="仿宋" w:hAnsi="仿宋" w:cs="仿宋" w:hint="eastAsia"/>
          <w:sz w:val="32"/>
          <w:szCs w:val="32"/>
        </w:rPr>
        <w:t xml:space="preserve">; </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（九）</w:t>
      </w:r>
      <w:r>
        <w:rPr>
          <w:rFonts w:ascii="仿宋" w:eastAsia="仿宋" w:hAnsi="仿宋" w:cs="仿宋" w:hint="eastAsia"/>
          <w:sz w:val="32"/>
          <w:szCs w:val="32"/>
        </w:rPr>
        <w:t>防震减文行政监督检查情况。</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涉及国家秘密、商业秘密、个人隐私的防震减灾政府信息不得公开。公开防震减灾政府信息不得危及国家安全、公共安全、经济安全和社会稳定。</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防震减灾政府信息通过政府网站、政府公报、新闻发布会以及报刊、广播、电视等便于公众知晓的方式公开。</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应当</w:t>
      </w:r>
      <w:r>
        <w:rPr>
          <w:rFonts w:ascii="仿宋" w:eastAsia="仿宋" w:hAnsi="仿宋" w:cs="仿宋" w:hint="eastAsia"/>
          <w:sz w:val="32"/>
          <w:szCs w:val="32"/>
        </w:rPr>
        <w:t>利用公共查阅室、信息公告栏、电子信息房等场所、</w:t>
      </w:r>
      <w:r>
        <w:rPr>
          <w:rFonts w:ascii="仿宋" w:eastAsia="仿宋" w:hAnsi="仿宋" w:cs="仿宋" w:hint="eastAsia"/>
          <w:sz w:val="32"/>
          <w:szCs w:val="32"/>
        </w:rPr>
        <w:lastRenderedPageBreak/>
        <w:t>设施</w:t>
      </w:r>
      <w:r>
        <w:rPr>
          <w:rFonts w:ascii="仿宋" w:eastAsia="仿宋" w:hAnsi="仿宋" w:cs="仿宋" w:hint="eastAsia"/>
          <w:sz w:val="32"/>
          <w:szCs w:val="32"/>
        </w:rPr>
        <w:t>,</w:t>
      </w:r>
      <w:r>
        <w:rPr>
          <w:rFonts w:ascii="仿宋" w:eastAsia="仿宋" w:hAnsi="仿宋" w:cs="仿宋" w:hint="eastAsia"/>
          <w:sz w:val="32"/>
          <w:szCs w:val="32"/>
        </w:rPr>
        <w:t>方便公众对相关政府信息的检索、查询、复制。</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sz w:val="32"/>
          <w:szCs w:val="32"/>
        </w:rPr>
        <w:t>西藏自治区</w:t>
      </w:r>
      <w:r>
        <w:rPr>
          <w:rFonts w:ascii="仿宋" w:eastAsia="仿宋" w:hAnsi="仿宋" w:cs="仿宋" w:hint="eastAsia"/>
          <w:sz w:val="32"/>
          <w:szCs w:val="32"/>
        </w:rPr>
        <w:t>地震局应当依照《政</w:t>
      </w:r>
      <w:r>
        <w:rPr>
          <w:rFonts w:ascii="仿宋" w:eastAsia="仿宋" w:hAnsi="仿宋" w:cs="仿宋" w:hint="eastAsia"/>
          <w:sz w:val="32"/>
          <w:szCs w:val="32"/>
        </w:rPr>
        <w:t>府信息公开条例》第十九条规定</w:t>
      </w:r>
      <w:r>
        <w:rPr>
          <w:rFonts w:ascii="仿宋" w:eastAsia="仿宋" w:hAnsi="仿宋" w:cs="仿宋" w:hint="eastAsia"/>
          <w:sz w:val="32"/>
          <w:szCs w:val="32"/>
        </w:rPr>
        <w:t>,</w:t>
      </w:r>
      <w:r>
        <w:rPr>
          <w:rFonts w:ascii="仿宋" w:eastAsia="仿宋" w:hAnsi="仿宋" w:cs="仿宋" w:hint="eastAsia"/>
          <w:sz w:val="32"/>
          <w:szCs w:val="32"/>
        </w:rPr>
        <w:t>编制、公布本单位的政府信息公开指南、主动公开目录和依申请公开目录</w:t>
      </w:r>
      <w:r>
        <w:rPr>
          <w:rFonts w:ascii="仿宋" w:eastAsia="仿宋" w:hAnsi="仿宋" w:cs="仿宋" w:hint="eastAsia"/>
          <w:sz w:val="32"/>
          <w:szCs w:val="32"/>
        </w:rPr>
        <w:t xml:space="preserve">, </w:t>
      </w:r>
      <w:r>
        <w:rPr>
          <w:rFonts w:ascii="仿宋" w:eastAsia="仿宋" w:hAnsi="仿宋" w:cs="仿宋" w:hint="eastAsia"/>
          <w:sz w:val="32"/>
          <w:szCs w:val="32"/>
        </w:rPr>
        <w:t>并及时更新。</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属于主动公开范围的防震减灾政府信息</w:t>
      </w:r>
      <w:r>
        <w:rPr>
          <w:rFonts w:ascii="仿宋" w:eastAsia="仿宋" w:hAnsi="仿宋" w:cs="仿宋" w:hint="eastAsia"/>
          <w:sz w:val="32"/>
          <w:szCs w:val="32"/>
        </w:rPr>
        <w:t>,</w:t>
      </w:r>
      <w:r>
        <w:rPr>
          <w:rFonts w:ascii="仿宋" w:eastAsia="仿宋" w:hAnsi="仿宋" w:cs="仿宋" w:hint="eastAsia"/>
          <w:sz w:val="32"/>
          <w:szCs w:val="32"/>
        </w:rPr>
        <w:t>应当自该政府信息形成或者变更之日起</w:t>
      </w:r>
      <w:r>
        <w:rPr>
          <w:rFonts w:ascii="仿宋" w:eastAsia="仿宋" w:hAnsi="仿宋" w:cs="仿宋" w:hint="eastAsia"/>
          <w:sz w:val="32"/>
          <w:szCs w:val="32"/>
        </w:rPr>
        <w:t>20</w:t>
      </w:r>
      <w:r>
        <w:rPr>
          <w:rFonts w:ascii="仿宋" w:eastAsia="仿宋" w:hAnsi="仿宋" w:cs="仿宋" w:hint="eastAsia"/>
          <w:sz w:val="32"/>
          <w:szCs w:val="32"/>
        </w:rPr>
        <w:t>个工作日内予以公开。</w:t>
      </w:r>
    </w:p>
    <w:p w:rsidR="00000000" w:rsidRDefault="002E4FD5">
      <w:pPr>
        <w:spacing w:line="560" w:lineRule="exact"/>
        <w:ind w:firstLineChars="200" w:firstLine="640"/>
        <w:rPr>
          <w:rFonts w:ascii="仿宋" w:eastAsia="仿宋" w:hAnsi="仿宋" w:cs="仿宋" w:hint="eastAsia"/>
          <w:color w:val="FF0000"/>
          <w:sz w:val="32"/>
          <w:szCs w:val="32"/>
        </w:rPr>
      </w:pPr>
    </w:p>
    <w:p w:rsidR="00000000" w:rsidRDefault="002E4FD5">
      <w:pPr>
        <w:spacing w:line="560" w:lineRule="exact"/>
        <w:ind w:firstLine="0"/>
        <w:jc w:val="center"/>
        <w:rPr>
          <w:rFonts w:ascii="仿宋" w:eastAsia="仿宋" w:hAnsi="仿宋" w:cs="仿宋" w:hint="eastAsia"/>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保密审查</w:t>
      </w:r>
      <w:r>
        <w:rPr>
          <w:rFonts w:ascii="仿宋" w:eastAsia="仿宋" w:hAnsi="仿宋" w:cs="仿宋" w:hint="eastAsia"/>
          <w:sz w:val="32"/>
          <w:szCs w:val="32"/>
        </w:rPr>
        <w:t xml:space="preserve">          </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三</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西藏自治区</w:t>
      </w:r>
      <w:r>
        <w:rPr>
          <w:rFonts w:ascii="仿宋" w:eastAsia="仿宋" w:hAnsi="仿宋" w:cs="仿宋" w:hint="eastAsia"/>
          <w:sz w:val="32"/>
          <w:szCs w:val="32"/>
        </w:rPr>
        <w:t>地震局保密审查工作机构</w:t>
      </w:r>
      <w:r>
        <w:rPr>
          <w:rFonts w:ascii="仿宋" w:eastAsia="仿宋" w:hAnsi="仿宋" w:cs="仿宋" w:hint="eastAsia"/>
          <w:sz w:val="32"/>
          <w:szCs w:val="32"/>
        </w:rPr>
        <w:t>,</w:t>
      </w:r>
      <w:r>
        <w:rPr>
          <w:rFonts w:ascii="仿宋" w:eastAsia="仿宋" w:hAnsi="仿宋" w:cs="仿宋" w:hint="eastAsia"/>
          <w:sz w:val="32"/>
          <w:szCs w:val="32"/>
        </w:rPr>
        <w:t>应当接照《中华人民共和国保守国家秘密法》、《防震减灾国家秘密范围》及其他法律、法规和有关规定</w:t>
      </w:r>
      <w:r>
        <w:rPr>
          <w:rFonts w:ascii="仿宋" w:eastAsia="仿宋" w:hAnsi="仿宋" w:cs="仿宋" w:hint="eastAsia"/>
          <w:sz w:val="32"/>
          <w:szCs w:val="32"/>
        </w:rPr>
        <w:t>,</w:t>
      </w:r>
      <w:r>
        <w:rPr>
          <w:rFonts w:ascii="仿宋" w:eastAsia="仿宋" w:hAnsi="仿宋" w:cs="仿宋" w:hint="eastAsia"/>
          <w:sz w:val="32"/>
          <w:szCs w:val="32"/>
        </w:rPr>
        <w:t>对拟公开的政府信息进行保密审查。</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四</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拟公开的防震减灾政府信息由该信息的制作部门或政府信息公开工作部门以</w:t>
      </w:r>
      <w:r>
        <w:rPr>
          <w:rFonts w:ascii="仿宋" w:eastAsia="仿宋" w:hAnsi="仿宋" w:cs="仿宋" w:hint="eastAsia"/>
          <w:sz w:val="32"/>
          <w:szCs w:val="32"/>
        </w:rPr>
        <w:t>《政府信息保密审查单》</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1)</w:t>
      </w:r>
      <w:r>
        <w:rPr>
          <w:rFonts w:ascii="仿宋" w:eastAsia="仿宋" w:hAnsi="仿宋" w:cs="仿宋" w:hint="eastAsia"/>
          <w:sz w:val="32"/>
          <w:szCs w:val="32"/>
        </w:rPr>
        <w:t>的形式</w:t>
      </w:r>
      <w:r>
        <w:rPr>
          <w:rFonts w:ascii="仿宋" w:eastAsia="仿宋" w:hAnsi="仿宋" w:cs="仿宋" w:hint="eastAsia"/>
          <w:sz w:val="32"/>
          <w:szCs w:val="32"/>
        </w:rPr>
        <w:t>,</w:t>
      </w:r>
      <w:r>
        <w:rPr>
          <w:rFonts w:ascii="仿宋" w:eastAsia="仿宋" w:hAnsi="仿宋" w:cs="仿宋" w:hint="eastAsia"/>
          <w:sz w:val="32"/>
          <w:szCs w:val="32"/>
        </w:rPr>
        <w:t>提出政府信息属性</w:t>
      </w:r>
      <w:r>
        <w:rPr>
          <w:rFonts w:ascii="仿宋" w:eastAsia="仿宋" w:hAnsi="仿宋" w:cs="仿宋" w:hint="eastAsia"/>
          <w:sz w:val="32"/>
          <w:szCs w:val="32"/>
        </w:rPr>
        <w:t>,</w:t>
      </w:r>
      <w:r>
        <w:rPr>
          <w:rFonts w:ascii="仿宋" w:eastAsia="仿宋" w:hAnsi="仿宋" w:cs="仿宋" w:hint="eastAsia"/>
          <w:sz w:val="32"/>
          <w:szCs w:val="32"/>
        </w:rPr>
        <w:t>经业务主管部门和保密审查机构审核后</w:t>
      </w:r>
      <w:r>
        <w:rPr>
          <w:rFonts w:ascii="仿宋" w:eastAsia="仿宋" w:hAnsi="仿宋" w:cs="仿宋" w:hint="eastAsia"/>
          <w:sz w:val="32"/>
          <w:szCs w:val="32"/>
        </w:rPr>
        <w:t>,</w:t>
      </w:r>
      <w:r>
        <w:rPr>
          <w:rFonts w:ascii="仿宋" w:eastAsia="仿宋" w:hAnsi="仿宋" w:cs="仿宋" w:hint="eastAsia"/>
          <w:sz w:val="32"/>
          <w:szCs w:val="32"/>
        </w:rPr>
        <w:t>报请单位主管领导批准后确定政府信息属性。对确定为主动公开的政府信息</w:t>
      </w:r>
      <w:r>
        <w:rPr>
          <w:rFonts w:ascii="仿宋" w:eastAsia="仿宋" w:hAnsi="仿宋" w:cs="仿宋" w:hint="eastAsia"/>
          <w:sz w:val="32"/>
          <w:szCs w:val="32"/>
        </w:rPr>
        <w:t>,</w:t>
      </w:r>
      <w:r>
        <w:rPr>
          <w:rFonts w:ascii="仿宋" w:eastAsia="仿宋" w:hAnsi="仿宋" w:cs="仿宋" w:hint="eastAsia"/>
          <w:sz w:val="32"/>
          <w:szCs w:val="32"/>
        </w:rPr>
        <w:t>及时编入政府信息公开</w:t>
      </w:r>
      <w:r>
        <w:rPr>
          <w:rFonts w:ascii="仿宋" w:eastAsia="仿宋" w:hAnsi="仿宋" w:cs="仿宋"/>
          <w:sz w:val="32"/>
          <w:szCs w:val="32"/>
        </w:rPr>
        <w:t>目</w:t>
      </w:r>
      <w:r>
        <w:rPr>
          <w:rFonts w:ascii="仿宋" w:eastAsia="仿宋" w:hAnsi="仿宋" w:cs="仿宋" w:hint="eastAsia"/>
          <w:sz w:val="32"/>
          <w:szCs w:val="32"/>
        </w:rPr>
        <w:t>录。</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对于依法应当解密的政府信息</w:t>
      </w:r>
      <w:r>
        <w:rPr>
          <w:rFonts w:ascii="仿宋" w:eastAsia="仿宋" w:hAnsi="仿宋" w:cs="仿宋" w:hint="eastAsia"/>
          <w:sz w:val="32"/>
          <w:szCs w:val="32"/>
        </w:rPr>
        <w:t>,</w:t>
      </w:r>
      <w:r>
        <w:rPr>
          <w:rFonts w:ascii="仿宋" w:eastAsia="仿宋" w:hAnsi="仿宋" w:cs="仿宋" w:hint="eastAsia"/>
          <w:sz w:val="32"/>
          <w:szCs w:val="32"/>
        </w:rPr>
        <w:t>其公开属性由原定密机关审查确定。</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要进一步</w:t>
      </w:r>
      <w:r>
        <w:rPr>
          <w:rFonts w:ascii="仿宋" w:eastAsia="仿宋" w:hAnsi="仿宋" w:cs="仿宋" w:hint="eastAsia"/>
          <w:sz w:val="32"/>
          <w:szCs w:val="32"/>
        </w:rPr>
        <w:t>加强保密教育</w:t>
      </w:r>
      <w:r>
        <w:rPr>
          <w:rFonts w:ascii="仿宋" w:eastAsia="仿宋" w:hAnsi="仿宋" w:cs="仿宋" w:hint="eastAsia"/>
          <w:sz w:val="32"/>
          <w:szCs w:val="32"/>
        </w:rPr>
        <w:t>,</w:t>
      </w:r>
      <w:r>
        <w:rPr>
          <w:rFonts w:ascii="仿宋" w:eastAsia="仿宋" w:hAnsi="仿宋" w:cs="仿宋" w:hint="eastAsia"/>
          <w:sz w:val="32"/>
          <w:szCs w:val="32"/>
        </w:rPr>
        <w:t>强化监督检查</w:t>
      </w:r>
      <w:r>
        <w:rPr>
          <w:rFonts w:ascii="仿宋" w:eastAsia="仿宋" w:hAnsi="仿宋" w:cs="仿宋" w:hint="eastAsia"/>
          <w:sz w:val="32"/>
          <w:szCs w:val="32"/>
        </w:rPr>
        <w:t>,</w:t>
      </w:r>
      <w:r>
        <w:rPr>
          <w:rFonts w:ascii="仿宋" w:eastAsia="仿宋" w:hAnsi="仿宋" w:cs="仿宋" w:hint="eastAsia"/>
          <w:sz w:val="32"/>
          <w:szCs w:val="32"/>
        </w:rPr>
        <w:t>定期组织培训</w:t>
      </w:r>
      <w:r>
        <w:rPr>
          <w:rFonts w:ascii="仿宋" w:eastAsia="仿宋" w:hAnsi="仿宋" w:cs="仿宋" w:hint="eastAsia"/>
          <w:sz w:val="32"/>
          <w:szCs w:val="32"/>
        </w:rPr>
        <w:t>,</w:t>
      </w:r>
      <w:r>
        <w:rPr>
          <w:rFonts w:ascii="仿宋" w:eastAsia="仿宋" w:hAnsi="仿宋" w:cs="仿宋" w:hint="eastAsia"/>
          <w:sz w:val="32"/>
          <w:szCs w:val="32"/>
        </w:rPr>
        <w:t>提高政府信息公开保密审查的能力和水平。</w:t>
      </w:r>
    </w:p>
    <w:p w:rsidR="00000000" w:rsidRDefault="002E4FD5">
      <w:pPr>
        <w:spacing w:line="560" w:lineRule="exact"/>
        <w:ind w:firstLine="0"/>
        <w:rPr>
          <w:rFonts w:ascii="仿宋" w:eastAsia="仿宋" w:hAnsi="仿宋" w:cs="仿宋" w:hint="eastAsia"/>
          <w:color w:val="FF0000"/>
          <w:sz w:val="32"/>
          <w:szCs w:val="32"/>
        </w:rPr>
      </w:pPr>
    </w:p>
    <w:p w:rsidR="00000000" w:rsidRDefault="002E4FD5">
      <w:pPr>
        <w:spacing w:line="560" w:lineRule="exact"/>
        <w:ind w:firstLine="0"/>
        <w:jc w:val="center"/>
        <w:rPr>
          <w:rFonts w:ascii="仿宋" w:eastAsia="仿宋" w:hAnsi="仿宋" w:cs="仿宋" w:hint="eastAsia"/>
          <w:b/>
          <w:bCs/>
          <w:sz w:val="32"/>
          <w:szCs w:val="32"/>
        </w:rPr>
      </w:pPr>
      <w:r>
        <w:rPr>
          <w:rFonts w:ascii="仿宋" w:eastAsia="仿宋" w:hAnsi="仿宋" w:cs="仿宋" w:hint="eastAsia"/>
          <w:b/>
          <w:bCs/>
          <w:sz w:val="32"/>
          <w:szCs w:val="32"/>
        </w:rPr>
        <w:lastRenderedPageBreak/>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依申请公开的程序</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七</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公民、法人或者其他组织有权依照《政府信息公开条例》第十三条、第二十条、第二十五条第一款和第二十八条</w:t>
      </w:r>
      <w:r>
        <w:rPr>
          <w:rFonts w:ascii="仿宋" w:eastAsia="仿宋" w:hAnsi="仿宋" w:cs="仿宋" w:hint="eastAsia"/>
          <w:sz w:val="32"/>
          <w:szCs w:val="32"/>
        </w:rPr>
        <w:t>第一款的规定</w:t>
      </w:r>
      <w:r>
        <w:rPr>
          <w:rFonts w:ascii="仿宋" w:eastAsia="仿宋" w:hAnsi="仿宋" w:cs="仿宋" w:hint="eastAsia"/>
          <w:sz w:val="32"/>
          <w:szCs w:val="32"/>
        </w:rPr>
        <w:t>,</w:t>
      </w:r>
      <w:r>
        <w:rPr>
          <w:rFonts w:ascii="仿宋" w:eastAsia="仿宋" w:hAnsi="仿宋" w:cs="仿宋" w:hint="eastAsia"/>
          <w:sz w:val="32"/>
          <w:szCs w:val="32"/>
        </w:rPr>
        <w:t>向</w:t>
      </w:r>
      <w:r>
        <w:rPr>
          <w:rFonts w:ascii="仿宋" w:eastAsia="仿宋" w:hAnsi="仿宋" w:cs="仿宋"/>
          <w:sz w:val="32"/>
          <w:szCs w:val="32"/>
        </w:rPr>
        <w:t>西藏自治区地震局</w:t>
      </w:r>
      <w:r>
        <w:rPr>
          <w:rFonts w:ascii="仿宋" w:eastAsia="仿宋" w:hAnsi="仿宋" w:cs="仿宋" w:hint="eastAsia"/>
          <w:sz w:val="32"/>
          <w:szCs w:val="32"/>
        </w:rPr>
        <w:t>提出申请公开相关的防震减灾政府信息</w:t>
      </w:r>
      <w:r>
        <w:rPr>
          <w:rFonts w:ascii="仿宋" w:eastAsia="仿宋" w:hAnsi="仿宋" w:cs="仿宋" w:hint="eastAsia"/>
          <w:sz w:val="32"/>
          <w:szCs w:val="32"/>
        </w:rPr>
        <w:t>(</w:t>
      </w:r>
      <w:r>
        <w:rPr>
          <w:rFonts w:ascii="仿宋" w:eastAsia="仿宋" w:hAnsi="仿宋" w:cs="仿宋" w:hint="eastAsia"/>
          <w:sz w:val="32"/>
          <w:szCs w:val="32"/>
        </w:rPr>
        <w:t>申请表样本见附件</w:t>
      </w:r>
      <w:r>
        <w:rPr>
          <w:rFonts w:ascii="仿宋" w:eastAsia="仿宋" w:hAnsi="仿宋" w:cs="仿宋" w:hint="eastAsia"/>
          <w:sz w:val="32"/>
          <w:szCs w:val="32"/>
        </w:rPr>
        <w:t>2)</w:t>
      </w:r>
      <w:r>
        <w:rPr>
          <w:rFonts w:ascii="仿宋" w:eastAsia="仿宋" w:hAnsi="仿宋" w:cs="仿宋" w:hint="eastAsia"/>
          <w:sz w:val="32"/>
          <w:szCs w:val="32"/>
        </w:rPr>
        <w:t>。</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第十</w:t>
      </w:r>
      <w:r>
        <w:rPr>
          <w:rFonts w:ascii="仿宋" w:eastAsia="仿宋" w:hAnsi="仿宋" w:cs="仿宋"/>
          <w:b/>
          <w:bCs/>
          <w:sz w:val="32"/>
          <w:szCs w:val="32"/>
        </w:rPr>
        <w:t>八</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对公民、法人或者其他组织提出的政府信息公开申请</w:t>
      </w:r>
      <w:r>
        <w:rPr>
          <w:rFonts w:ascii="仿宋" w:eastAsia="仿宋" w:hAnsi="仿宋" w:cs="仿宋" w:hint="eastAsia"/>
          <w:sz w:val="32"/>
          <w:szCs w:val="32"/>
        </w:rPr>
        <w:t>,</w:t>
      </w:r>
      <w:r>
        <w:rPr>
          <w:rFonts w:ascii="仿宋" w:eastAsia="仿宋" w:hAnsi="仿宋" w:cs="仿宋" w:hint="eastAsia"/>
          <w:sz w:val="32"/>
          <w:szCs w:val="32"/>
        </w:rPr>
        <w:t>应当按照下列规定分别作出答复</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属于公开范围的</w:t>
      </w:r>
      <w:r>
        <w:rPr>
          <w:rFonts w:ascii="仿宋" w:eastAsia="仿宋" w:hAnsi="仿宋" w:cs="仿宋" w:hint="eastAsia"/>
          <w:sz w:val="32"/>
          <w:szCs w:val="32"/>
        </w:rPr>
        <w:t>,</w:t>
      </w:r>
      <w:r>
        <w:rPr>
          <w:rFonts w:ascii="仿宋" w:eastAsia="仿宋" w:hAnsi="仿宋" w:cs="仿宋" w:hint="eastAsia"/>
          <w:sz w:val="32"/>
          <w:szCs w:val="32"/>
        </w:rPr>
        <w:t>应当告知申请人获取该政府信息的方式和途径</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3)</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属于不予公开范围的</w:t>
      </w:r>
      <w:r>
        <w:rPr>
          <w:rFonts w:ascii="仿宋" w:eastAsia="仿宋" w:hAnsi="仿宋" w:cs="仿宋" w:hint="eastAsia"/>
          <w:sz w:val="32"/>
          <w:szCs w:val="32"/>
        </w:rPr>
        <w:t>,</w:t>
      </w:r>
      <w:r>
        <w:rPr>
          <w:rFonts w:ascii="仿宋" w:eastAsia="仿宋" w:hAnsi="仿宋" w:cs="仿宋" w:hint="eastAsia"/>
          <w:sz w:val="32"/>
          <w:szCs w:val="32"/>
        </w:rPr>
        <w:t>应当告知申清人并说明理由</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4)</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申请公开内容内容不属于规定的政府信息范围的</w:t>
      </w:r>
      <w:r>
        <w:rPr>
          <w:rFonts w:ascii="仿宋" w:eastAsia="仿宋" w:hAnsi="仿宋" w:cs="仿宋" w:hint="eastAsia"/>
          <w:sz w:val="32"/>
          <w:szCs w:val="32"/>
        </w:rPr>
        <w:t>,</w:t>
      </w:r>
      <w:r>
        <w:rPr>
          <w:rFonts w:ascii="仿宋" w:eastAsia="仿宋" w:hAnsi="仿宋" w:cs="仿宋" w:hint="eastAsia"/>
          <w:sz w:val="32"/>
          <w:szCs w:val="32"/>
        </w:rPr>
        <w:t>应当告知申请人并说明有关情况</w:t>
      </w:r>
      <w:r>
        <w:rPr>
          <w:rFonts w:ascii="仿宋" w:eastAsia="仿宋" w:hAnsi="仿宋" w:cs="仿宋" w:hint="eastAsia"/>
          <w:sz w:val="32"/>
          <w:szCs w:val="32"/>
        </w:rPr>
        <w:t>,</w:t>
      </w:r>
      <w:r>
        <w:rPr>
          <w:rFonts w:ascii="仿宋" w:eastAsia="仿宋" w:hAnsi="仿宋" w:cs="仿宋" w:hint="eastAsia"/>
          <w:sz w:val="32"/>
          <w:szCs w:val="32"/>
        </w:rPr>
        <w:t>出具《政府信息公开申</w:t>
      </w:r>
      <w:r>
        <w:rPr>
          <w:rFonts w:ascii="仿宋" w:eastAsia="仿宋" w:hAnsi="仿宋" w:cs="仿宋" w:hint="eastAsia"/>
          <w:sz w:val="32"/>
          <w:szCs w:val="32"/>
        </w:rPr>
        <w:t>请答复书</w:t>
      </w: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5)</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申清公开的政府信息属于本单位公开职责权限范国</w:t>
      </w:r>
      <w:r>
        <w:rPr>
          <w:rFonts w:ascii="仿宋" w:eastAsia="仿宋" w:hAnsi="仿宋" w:cs="仿宋" w:hint="eastAsia"/>
          <w:sz w:val="32"/>
          <w:szCs w:val="32"/>
        </w:rPr>
        <w:t>,</w:t>
      </w:r>
      <w:r>
        <w:rPr>
          <w:rFonts w:ascii="仿宋" w:eastAsia="仿宋" w:hAnsi="仿宋" w:cs="仿宋" w:hint="eastAsia"/>
          <w:sz w:val="32"/>
          <w:szCs w:val="32"/>
        </w:rPr>
        <w:t>但尚未形成正式、准确、完整且以一定形式记录保存的信息的</w:t>
      </w:r>
      <w:r>
        <w:rPr>
          <w:rFonts w:ascii="仿宋" w:eastAsia="仿宋" w:hAnsi="仿宋" w:cs="仿宋" w:hint="eastAsia"/>
          <w:sz w:val="32"/>
          <w:szCs w:val="32"/>
        </w:rPr>
        <w:t>,</w:t>
      </w:r>
      <w:r>
        <w:rPr>
          <w:rFonts w:ascii="仿宋" w:eastAsia="仿宋" w:hAnsi="仿宋" w:cs="仿宋" w:hint="eastAsia"/>
          <w:sz w:val="32"/>
          <w:szCs w:val="32"/>
        </w:rPr>
        <w:t>应当告知申请人该政府信息不存在</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6)</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申请公开的政府信息不属于本单位职责权限范国的</w:t>
      </w:r>
      <w:r>
        <w:rPr>
          <w:rFonts w:ascii="仿宋" w:eastAsia="仿宋" w:hAnsi="仿宋" w:cs="仿宋" w:hint="eastAsia"/>
          <w:sz w:val="32"/>
          <w:szCs w:val="32"/>
        </w:rPr>
        <w:t>,</w:t>
      </w:r>
      <w:r>
        <w:rPr>
          <w:rFonts w:ascii="仿宋" w:eastAsia="仿宋" w:hAnsi="仿宋" w:cs="仿宋" w:hint="eastAsia"/>
          <w:sz w:val="32"/>
          <w:szCs w:val="32"/>
        </w:rPr>
        <w:t>应当告知申请人该信息不属于本单位公开</w:t>
      </w:r>
      <w:r>
        <w:rPr>
          <w:rFonts w:ascii="仿宋" w:eastAsia="仿宋" w:hAnsi="仿宋" w:cs="仿宋" w:hint="eastAsia"/>
          <w:sz w:val="32"/>
          <w:szCs w:val="32"/>
        </w:rPr>
        <w:t>;</w:t>
      </w:r>
      <w:r>
        <w:rPr>
          <w:rFonts w:ascii="仿宋" w:eastAsia="仿宋" w:hAnsi="仿宋" w:cs="仿宋" w:hint="eastAsia"/>
          <w:sz w:val="32"/>
          <w:szCs w:val="32"/>
        </w:rPr>
        <w:t>对能够确定该政府信息的公开机关的</w:t>
      </w:r>
      <w:r>
        <w:rPr>
          <w:rFonts w:ascii="仿宋" w:eastAsia="仿宋" w:hAnsi="仿宋" w:cs="仿宋" w:hint="eastAsia"/>
          <w:sz w:val="32"/>
          <w:szCs w:val="32"/>
        </w:rPr>
        <w:t>,</w:t>
      </w:r>
      <w:r>
        <w:rPr>
          <w:rFonts w:ascii="仿宋" w:eastAsia="仿宋" w:hAnsi="仿宋" w:cs="仿宋" w:hint="eastAsia"/>
          <w:sz w:val="32"/>
          <w:szCs w:val="32"/>
        </w:rPr>
        <w:t>应当告知申请人公开机关的名称、联系方式</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7)</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申请公开的政府信息中含有不应当公开的内容</w:t>
      </w:r>
      <w:r>
        <w:rPr>
          <w:rFonts w:ascii="仿宋" w:eastAsia="仿宋" w:hAnsi="仿宋" w:cs="仿宋" w:hint="eastAsia"/>
          <w:sz w:val="32"/>
          <w:szCs w:val="32"/>
        </w:rPr>
        <w:t>,</w:t>
      </w:r>
      <w:r>
        <w:rPr>
          <w:rFonts w:ascii="仿宋" w:eastAsia="仿宋" w:hAnsi="仿宋" w:cs="仿宋" w:hint="eastAsia"/>
          <w:sz w:val="32"/>
          <w:szCs w:val="32"/>
        </w:rPr>
        <w:t>但能够区分处</w:t>
      </w:r>
      <w:r>
        <w:rPr>
          <w:rFonts w:ascii="仿宋" w:eastAsia="仿宋" w:hAnsi="仿宋" w:cs="仿宋" w:hint="eastAsia"/>
          <w:sz w:val="32"/>
          <w:szCs w:val="32"/>
        </w:rPr>
        <w:t>理的</w:t>
      </w:r>
      <w:r>
        <w:rPr>
          <w:rFonts w:ascii="仿宋" w:eastAsia="仿宋" w:hAnsi="仿宋" w:cs="仿宋" w:hint="eastAsia"/>
          <w:sz w:val="32"/>
          <w:szCs w:val="32"/>
        </w:rPr>
        <w:t>,</w:t>
      </w:r>
      <w:r>
        <w:rPr>
          <w:rFonts w:ascii="仿宋" w:eastAsia="仿宋" w:hAnsi="仿宋" w:cs="仿宋" w:hint="eastAsia"/>
          <w:sz w:val="32"/>
          <w:szCs w:val="32"/>
        </w:rPr>
        <w:t>应当告知申请人可以部分公开及获取方式和途径</w:t>
      </w:r>
      <w:r>
        <w:rPr>
          <w:rFonts w:ascii="仿宋" w:eastAsia="仿宋" w:hAnsi="仿宋" w:cs="仿宋" w:hint="eastAsia"/>
          <w:sz w:val="32"/>
          <w:szCs w:val="32"/>
        </w:rPr>
        <w:t>;</w:t>
      </w:r>
      <w:r>
        <w:rPr>
          <w:rFonts w:ascii="仿宋" w:eastAsia="仿宋" w:hAnsi="仿宋" w:cs="仿宋" w:hint="eastAsia"/>
          <w:sz w:val="32"/>
          <w:szCs w:val="32"/>
        </w:rPr>
        <w:t>对不子公开的部分</w:t>
      </w:r>
      <w:r>
        <w:rPr>
          <w:rFonts w:ascii="仿宋" w:eastAsia="仿宋" w:hAnsi="仿宋" w:cs="仿宋" w:hint="eastAsia"/>
          <w:sz w:val="32"/>
          <w:szCs w:val="32"/>
        </w:rPr>
        <w:t>,</w:t>
      </w:r>
      <w:r>
        <w:rPr>
          <w:rFonts w:ascii="仿宋" w:eastAsia="仿宋" w:hAnsi="仿宋" w:cs="仿宋" w:hint="eastAsia"/>
          <w:sz w:val="32"/>
          <w:szCs w:val="32"/>
        </w:rPr>
        <w:t>应当说明理由</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8)</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申请公开内容不明确</w:t>
      </w:r>
      <w:r>
        <w:rPr>
          <w:rFonts w:ascii="仿宋" w:eastAsia="仿宋" w:hAnsi="仿宋" w:cs="仿宋" w:hint="eastAsia"/>
          <w:sz w:val="32"/>
          <w:szCs w:val="32"/>
        </w:rPr>
        <w:t>,</w:t>
      </w:r>
      <w:r>
        <w:rPr>
          <w:rFonts w:ascii="仿宋" w:eastAsia="仿宋" w:hAnsi="仿宋" w:cs="仿宋" w:hint="eastAsia"/>
          <w:sz w:val="32"/>
          <w:szCs w:val="32"/>
        </w:rPr>
        <w:t>应当告知申请人在合理期</w:t>
      </w:r>
      <w:r w:rsidR="00D7743B">
        <w:rPr>
          <w:rFonts w:ascii="仿宋" w:eastAsia="仿宋" w:hAnsi="仿宋" w:cs="仿宋" w:hint="eastAsia"/>
          <w:sz w:val="32"/>
          <w:szCs w:val="32"/>
        </w:rPr>
        <w:t>间</w:t>
      </w:r>
      <w:bookmarkStart w:id="1" w:name="_GoBack"/>
      <w:bookmarkEnd w:id="1"/>
      <w:r>
        <w:rPr>
          <w:rFonts w:ascii="仿宋" w:eastAsia="仿宋" w:hAnsi="仿宋" w:cs="仿宋" w:hint="eastAsia"/>
          <w:sz w:val="32"/>
          <w:szCs w:val="32"/>
        </w:rPr>
        <w:t>内补正</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9)</w:t>
      </w:r>
      <w:r>
        <w:rPr>
          <w:rFonts w:ascii="仿宋" w:eastAsia="仿宋" w:hAnsi="仿宋" w:cs="仿宋" w:hint="eastAsia"/>
          <w:sz w:val="32"/>
          <w:szCs w:val="32"/>
        </w:rPr>
        <w:t>。申请人逾期未补正的</w:t>
      </w:r>
      <w:r>
        <w:rPr>
          <w:rFonts w:ascii="仿宋" w:eastAsia="仿宋" w:hAnsi="仿宋" w:cs="仿宋" w:hint="eastAsia"/>
          <w:sz w:val="32"/>
          <w:szCs w:val="32"/>
        </w:rPr>
        <w:t>,</w:t>
      </w:r>
      <w:r>
        <w:rPr>
          <w:rFonts w:ascii="仿宋" w:eastAsia="仿宋" w:hAnsi="仿宋" w:cs="仿宋" w:hint="eastAsia"/>
          <w:sz w:val="32"/>
          <w:szCs w:val="32"/>
        </w:rPr>
        <w:t>视为放弃申请。</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同一申请人无正当理由重复向同一单位申请公开同一政府信息</w:t>
      </w:r>
      <w:r>
        <w:rPr>
          <w:rFonts w:ascii="仿宋" w:eastAsia="仿宋" w:hAnsi="仿宋" w:cs="仿宋" w:hint="eastAsia"/>
          <w:sz w:val="32"/>
          <w:szCs w:val="32"/>
        </w:rPr>
        <w:t>,</w:t>
      </w:r>
      <w:r>
        <w:rPr>
          <w:rFonts w:ascii="仿宋" w:eastAsia="仿宋" w:hAnsi="仿宋" w:cs="仿宋" w:hint="eastAsia"/>
          <w:sz w:val="32"/>
          <w:szCs w:val="32"/>
        </w:rPr>
        <w:t>且已经作出答复的</w:t>
      </w:r>
      <w:r>
        <w:rPr>
          <w:rFonts w:ascii="仿宋" w:eastAsia="仿宋" w:hAnsi="仿宋" w:cs="仿宋" w:hint="eastAsia"/>
          <w:sz w:val="32"/>
          <w:szCs w:val="32"/>
        </w:rPr>
        <w:t>,</w:t>
      </w:r>
      <w:r>
        <w:rPr>
          <w:rFonts w:ascii="仿宋" w:eastAsia="仿宋" w:hAnsi="仿宋" w:cs="仿宋" w:hint="eastAsia"/>
          <w:sz w:val="32"/>
          <w:szCs w:val="32"/>
        </w:rPr>
        <w:t>可以告知申请人不再重复处理</w:t>
      </w:r>
      <w:r>
        <w:rPr>
          <w:rFonts w:ascii="仿宋" w:eastAsia="仿宋" w:hAnsi="仿宋" w:cs="仿宋" w:hint="eastAsia"/>
          <w:sz w:val="32"/>
          <w:szCs w:val="32"/>
        </w:rPr>
        <w:t>,</w:t>
      </w:r>
      <w:r>
        <w:rPr>
          <w:rFonts w:ascii="仿宋" w:eastAsia="仿宋" w:hAnsi="仿宋" w:cs="仿宋" w:hint="eastAsia"/>
          <w:sz w:val="32"/>
          <w:szCs w:val="32"/>
        </w:rPr>
        <w:t>出具《政府信息公开申请答复书</w:t>
      </w: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样本见附件</w:t>
      </w:r>
      <w:r>
        <w:rPr>
          <w:rFonts w:ascii="仿宋" w:eastAsia="仿宋" w:hAnsi="仿宋" w:cs="仿宋" w:hint="eastAsia"/>
          <w:sz w:val="32"/>
          <w:szCs w:val="32"/>
        </w:rPr>
        <w:t>10)</w:t>
      </w:r>
      <w:r>
        <w:rPr>
          <w:rFonts w:ascii="仿宋" w:eastAsia="仿宋" w:hAnsi="仿宋" w:cs="仿宋" w:hint="eastAsia"/>
          <w:sz w:val="32"/>
          <w:szCs w:val="32"/>
        </w:rPr>
        <w:t>。</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w:t>
      </w:r>
      <w:r>
        <w:rPr>
          <w:rFonts w:ascii="仿宋" w:eastAsia="仿宋" w:hAnsi="仿宋" w:cs="仿宋"/>
          <w:b/>
          <w:bCs/>
          <w:sz w:val="32"/>
          <w:szCs w:val="32"/>
        </w:rPr>
        <w:t>十九</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受理政府信息公开申请</w:t>
      </w:r>
      <w:r>
        <w:rPr>
          <w:rFonts w:ascii="仿宋" w:eastAsia="仿宋" w:hAnsi="仿宋" w:cs="仿宋" w:hint="eastAsia"/>
          <w:sz w:val="32"/>
          <w:szCs w:val="32"/>
        </w:rPr>
        <w:t>,</w:t>
      </w:r>
      <w:r>
        <w:rPr>
          <w:rFonts w:ascii="仿宋" w:eastAsia="仿宋" w:hAnsi="仿宋" w:cs="仿宋" w:hint="eastAsia"/>
          <w:sz w:val="32"/>
          <w:szCs w:val="32"/>
        </w:rPr>
        <w:t>能够当场答复的</w:t>
      </w:r>
      <w:r>
        <w:rPr>
          <w:rFonts w:ascii="仿宋" w:eastAsia="仿宋" w:hAnsi="仿宋" w:cs="仿宋" w:hint="eastAsia"/>
          <w:sz w:val="32"/>
          <w:szCs w:val="32"/>
        </w:rPr>
        <w:t>,</w:t>
      </w:r>
      <w:r>
        <w:rPr>
          <w:rFonts w:ascii="仿宋" w:eastAsia="仿宋" w:hAnsi="仿宋" w:cs="仿宋" w:hint="eastAsia"/>
          <w:sz w:val="32"/>
          <w:szCs w:val="32"/>
        </w:rPr>
        <w:t>应当</w:t>
      </w:r>
      <w:r>
        <w:rPr>
          <w:rFonts w:ascii="仿宋" w:eastAsia="仿宋" w:hAnsi="仿宋" w:cs="仿宋"/>
          <w:sz w:val="32"/>
          <w:szCs w:val="32"/>
        </w:rPr>
        <w:t>给</w:t>
      </w:r>
      <w:r>
        <w:rPr>
          <w:rFonts w:ascii="仿宋" w:eastAsia="仿宋" w:hAnsi="仿宋" w:cs="仿宋" w:hint="eastAsia"/>
          <w:sz w:val="32"/>
          <w:szCs w:val="32"/>
        </w:rPr>
        <w:t>以答</w:t>
      </w:r>
      <w:r>
        <w:rPr>
          <w:rFonts w:ascii="仿宋" w:eastAsia="仿宋" w:hAnsi="仿宋" w:cs="仿宋" w:hint="eastAsia"/>
          <w:sz w:val="32"/>
          <w:szCs w:val="32"/>
        </w:rPr>
        <w:t>复。不能当场答复的</w:t>
      </w:r>
      <w:r>
        <w:rPr>
          <w:rFonts w:ascii="仿宋" w:eastAsia="仿宋" w:hAnsi="仿宋" w:cs="仿宋" w:hint="eastAsia"/>
          <w:sz w:val="32"/>
          <w:szCs w:val="32"/>
        </w:rPr>
        <w:t>,</w:t>
      </w:r>
      <w:r>
        <w:rPr>
          <w:rFonts w:ascii="仿宋" w:eastAsia="仿宋" w:hAnsi="仿宋" w:cs="仿宋" w:hint="eastAsia"/>
          <w:sz w:val="32"/>
          <w:szCs w:val="32"/>
        </w:rPr>
        <w:t>应当场给予登记</w:t>
      </w:r>
      <w:r>
        <w:rPr>
          <w:rFonts w:ascii="仿宋" w:eastAsia="仿宋" w:hAnsi="仿宋" w:cs="仿宋" w:hint="eastAsia"/>
          <w:sz w:val="32"/>
          <w:szCs w:val="32"/>
        </w:rPr>
        <w:t>,</w:t>
      </w:r>
      <w:r>
        <w:rPr>
          <w:rFonts w:ascii="仿宋" w:eastAsia="仿宋" w:hAnsi="仿宋" w:cs="仿宋" w:hint="eastAsia"/>
          <w:sz w:val="32"/>
          <w:szCs w:val="32"/>
        </w:rPr>
        <w:t>并自登记之日起</w:t>
      </w:r>
      <w:r>
        <w:rPr>
          <w:rFonts w:ascii="仿宋" w:eastAsia="仿宋" w:hAnsi="仿宋" w:cs="仿宋" w:hint="eastAsia"/>
          <w:sz w:val="32"/>
          <w:szCs w:val="32"/>
        </w:rPr>
        <w:t>15</w:t>
      </w:r>
      <w:r>
        <w:rPr>
          <w:rFonts w:ascii="仿宋" w:eastAsia="仿宋" w:hAnsi="仿宋" w:cs="仿宋" w:hint="eastAsia"/>
          <w:sz w:val="32"/>
          <w:szCs w:val="32"/>
        </w:rPr>
        <w:t>个工作日内作出答复。</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如需延长答复期限</w:t>
      </w:r>
      <w:r>
        <w:rPr>
          <w:rFonts w:ascii="仿宋" w:eastAsia="仿宋" w:hAnsi="仿宋" w:cs="仿宋" w:hint="eastAsia"/>
          <w:sz w:val="32"/>
          <w:szCs w:val="32"/>
        </w:rPr>
        <w:t>,</w:t>
      </w:r>
      <w:r>
        <w:rPr>
          <w:rFonts w:ascii="仿宋" w:eastAsia="仿宋" w:hAnsi="仿宋" w:cs="仿宋" w:hint="eastAsia"/>
          <w:sz w:val="32"/>
          <w:szCs w:val="32"/>
        </w:rPr>
        <w:t>经本单位政府信息公开工作部门负责人同意</w:t>
      </w:r>
      <w:r>
        <w:rPr>
          <w:rFonts w:ascii="仿宋" w:eastAsia="仿宋" w:hAnsi="仿宋" w:cs="仿宋" w:hint="eastAsia"/>
          <w:sz w:val="32"/>
          <w:szCs w:val="32"/>
        </w:rPr>
        <w:t>,</w:t>
      </w:r>
      <w:r>
        <w:rPr>
          <w:rFonts w:ascii="仿宋" w:eastAsia="仿宋" w:hAnsi="仿宋" w:cs="仿宋" w:hint="eastAsia"/>
          <w:sz w:val="32"/>
          <w:szCs w:val="32"/>
        </w:rPr>
        <w:t>可以延长答复期限</w:t>
      </w:r>
      <w:r>
        <w:rPr>
          <w:rFonts w:ascii="仿宋" w:eastAsia="仿宋" w:hAnsi="仿宋" w:cs="仿宋" w:hint="eastAsia"/>
          <w:sz w:val="32"/>
          <w:szCs w:val="32"/>
        </w:rPr>
        <w:t>,</w:t>
      </w:r>
      <w:r>
        <w:rPr>
          <w:rFonts w:ascii="仿宋" w:eastAsia="仿宋" w:hAnsi="仿宋" w:cs="仿宋" w:hint="eastAsia"/>
          <w:sz w:val="32"/>
          <w:szCs w:val="32"/>
        </w:rPr>
        <w:t>但应书面告知申请人</w:t>
      </w:r>
      <w:r>
        <w:rPr>
          <w:rFonts w:ascii="仿宋" w:eastAsia="仿宋" w:hAnsi="仿宋" w:cs="仿宋" w:hint="eastAsia"/>
          <w:sz w:val="32"/>
          <w:szCs w:val="32"/>
        </w:rPr>
        <w:t>,</w:t>
      </w:r>
      <w:r>
        <w:rPr>
          <w:rFonts w:ascii="仿宋" w:eastAsia="仿宋" w:hAnsi="仿宋" w:cs="仿宋" w:hint="eastAsia"/>
          <w:sz w:val="32"/>
          <w:szCs w:val="32"/>
        </w:rPr>
        <w:t>延长期限最长不得超过</w:t>
      </w:r>
      <w:r>
        <w:rPr>
          <w:rFonts w:ascii="仿宋" w:eastAsia="仿宋" w:hAnsi="仿宋" w:cs="仿宋" w:hint="eastAsia"/>
          <w:sz w:val="32"/>
          <w:szCs w:val="32"/>
        </w:rPr>
        <w:t>15</w:t>
      </w:r>
      <w:r>
        <w:rPr>
          <w:rFonts w:ascii="仿宋" w:eastAsia="仿宋" w:hAnsi="仿宋" w:cs="仿宋" w:hint="eastAsia"/>
          <w:sz w:val="32"/>
          <w:szCs w:val="32"/>
        </w:rPr>
        <w:t>个工作日</w:t>
      </w:r>
      <w:r>
        <w:rPr>
          <w:rFonts w:ascii="仿宋" w:eastAsia="仿宋" w:hAnsi="仿宋" w:cs="仿宋" w:hint="eastAsia"/>
          <w:sz w:val="32"/>
          <w:szCs w:val="32"/>
        </w:rPr>
        <w:t>(</w:t>
      </w:r>
      <w:r>
        <w:rPr>
          <w:rFonts w:ascii="仿宋" w:eastAsia="仿宋" w:hAnsi="仿宋" w:cs="仿宋" w:hint="eastAsia"/>
          <w:sz w:val="32"/>
          <w:szCs w:val="32"/>
        </w:rPr>
        <w:t>《延期答复告知书》样本见附件</w:t>
      </w:r>
      <w:r>
        <w:rPr>
          <w:rFonts w:ascii="仿宋" w:eastAsia="仿宋" w:hAnsi="仿宋" w:cs="仿宋" w:hint="eastAsia"/>
          <w:sz w:val="32"/>
          <w:szCs w:val="32"/>
        </w:rPr>
        <w:t>11)</w:t>
      </w:r>
      <w:r>
        <w:rPr>
          <w:rFonts w:ascii="仿宋" w:eastAsia="仿宋" w:hAnsi="仿宋" w:cs="仿宋" w:hint="eastAsia"/>
          <w:sz w:val="32"/>
          <w:szCs w:val="32"/>
        </w:rPr>
        <w:t>。</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申请公开的政府信息涉及第三方权益的</w:t>
      </w:r>
      <w:r>
        <w:rPr>
          <w:rFonts w:ascii="仿宋" w:eastAsia="仿宋" w:hAnsi="仿宋" w:cs="仿宋" w:hint="eastAsia"/>
          <w:sz w:val="32"/>
          <w:szCs w:val="32"/>
        </w:rPr>
        <w:t>,</w:t>
      </w:r>
      <w:r>
        <w:rPr>
          <w:rFonts w:ascii="仿宋" w:eastAsia="仿宋" w:hAnsi="仿宋" w:cs="仿宋" w:hint="eastAsia"/>
          <w:sz w:val="32"/>
          <w:szCs w:val="32"/>
        </w:rPr>
        <w:t>征求第三方意见所需时间不计算在本条第一款规定的期限内</w:t>
      </w:r>
      <w:r>
        <w:rPr>
          <w:rFonts w:ascii="仿宋" w:eastAsia="仿宋" w:hAnsi="仿宋" w:cs="仿宋" w:hint="eastAsia"/>
          <w:sz w:val="32"/>
          <w:szCs w:val="32"/>
        </w:rPr>
        <w:t>(</w:t>
      </w:r>
      <w:r>
        <w:rPr>
          <w:rFonts w:ascii="仿宋" w:eastAsia="仿宋" w:hAnsi="仿宋" w:cs="仿宋" w:hint="eastAsia"/>
          <w:sz w:val="32"/>
          <w:szCs w:val="32"/>
        </w:rPr>
        <w:t>《权利人意见征询单》样本见附件</w:t>
      </w:r>
      <w:r>
        <w:rPr>
          <w:rFonts w:ascii="仿宋" w:eastAsia="仿宋" w:hAnsi="仿宋" w:cs="仿宋" w:hint="eastAsia"/>
          <w:sz w:val="32"/>
          <w:szCs w:val="32"/>
        </w:rPr>
        <w:t>12)</w:t>
      </w:r>
      <w:r>
        <w:rPr>
          <w:rFonts w:ascii="仿宋" w:eastAsia="仿宋" w:hAnsi="仿宋" w:cs="仿宋" w:hint="eastAsia"/>
          <w:sz w:val="32"/>
          <w:szCs w:val="32"/>
        </w:rPr>
        <w:t>。</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受理申请的单位认为申请人申请公开的政府信息涉及商业秘密、个人隐私</w:t>
      </w:r>
      <w:r>
        <w:rPr>
          <w:rFonts w:ascii="仿宋" w:eastAsia="仿宋" w:hAnsi="仿宋" w:cs="仿宋" w:hint="eastAsia"/>
          <w:sz w:val="32"/>
          <w:szCs w:val="32"/>
        </w:rPr>
        <w:t>,</w:t>
      </w:r>
      <w:r>
        <w:rPr>
          <w:rFonts w:ascii="仿宋" w:eastAsia="仿宋" w:hAnsi="仿宋" w:cs="仿宋" w:hint="eastAsia"/>
          <w:sz w:val="32"/>
          <w:szCs w:val="32"/>
        </w:rPr>
        <w:t>公开后可能损害第三方合法权益的</w:t>
      </w:r>
      <w:r>
        <w:rPr>
          <w:rFonts w:ascii="仿宋" w:eastAsia="仿宋" w:hAnsi="仿宋" w:cs="仿宋" w:hint="eastAsia"/>
          <w:sz w:val="32"/>
          <w:szCs w:val="32"/>
        </w:rPr>
        <w:t>,</w:t>
      </w:r>
      <w:r>
        <w:rPr>
          <w:rFonts w:ascii="仿宋" w:eastAsia="仿宋" w:hAnsi="仿宋" w:cs="仿宋" w:hint="eastAsia"/>
          <w:sz w:val="32"/>
          <w:szCs w:val="32"/>
        </w:rPr>
        <w:t>应当书面征求第三方意见</w:t>
      </w:r>
      <w:r>
        <w:rPr>
          <w:rFonts w:ascii="仿宋" w:eastAsia="仿宋" w:hAnsi="仿宋" w:cs="仿宋" w:hint="eastAsia"/>
          <w:sz w:val="32"/>
          <w:szCs w:val="32"/>
        </w:rPr>
        <w:t>,</w:t>
      </w:r>
      <w:r>
        <w:rPr>
          <w:rFonts w:ascii="仿宋" w:eastAsia="仿宋" w:hAnsi="仿宋" w:cs="仿宋" w:hint="eastAsia"/>
          <w:sz w:val="32"/>
          <w:szCs w:val="32"/>
        </w:rPr>
        <w:t>第三</w:t>
      </w:r>
      <w:r>
        <w:rPr>
          <w:rFonts w:ascii="仿宋" w:eastAsia="仿宋" w:hAnsi="仿宋" w:cs="仿宋" w:hint="eastAsia"/>
          <w:sz w:val="32"/>
          <w:szCs w:val="32"/>
        </w:rPr>
        <w:t>方不同意公开的</w:t>
      </w:r>
      <w:r>
        <w:rPr>
          <w:rFonts w:ascii="仿宋" w:eastAsia="仿宋" w:hAnsi="仿宋" w:cs="仿宋" w:hint="eastAsia"/>
          <w:sz w:val="32"/>
          <w:szCs w:val="32"/>
        </w:rPr>
        <w:t>,</w:t>
      </w:r>
      <w:r>
        <w:rPr>
          <w:rFonts w:ascii="仿宋" w:eastAsia="仿宋" w:hAnsi="仿宋" w:cs="仿宋" w:hint="eastAsia"/>
          <w:sz w:val="32"/>
          <w:szCs w:val="32"/>
        </w:rPr>
        <w:lastRenderedPageBreak/>
        <w:t>不得公开。受理申请的单位认为不公开可能对公共利益造成重大影响的</w:t>
      </w:r>
      <w:r>
        <w:rPr>
          <w:rFonts w:ascii="仿宋" w:eastAsia="仿宋" w:hAnsi="仿宋" w:cs="仿宋" w:hint="eastAsia"/>
          <w:sz w:val="32"/>
          <w:szCs w:val="32"/>
        </w:rPr>
        <w:t>,</w:t>
      </w:r>
      <w:r>
        <w:rPr>
          <w:rFonts w:ascii="仿宋" w:eastAsia="仿宋" w:hAnsi="仿宋" w:cs="仿宋" w:hint="eastAsia"/>
          <w:sz w:val="32"/>
          <w:szCs w:val="32"/>
        </w:rPr>
        <w:t>应当依法予以公开</w:t>
      </w:r>
      <w:r>
        <w:rPr>
          <w:rFonts w:ascii="仿宋" w:eastAsia="仿宋" w:hAnsi="仿宋" w:cs="仿宋" w:hint="eastAsia"/>
          <w:sz w:val="32"/>
          <w:szCs w:val="32"/>
        </w:rPr>
        <w:t>,</w:t>
      </w:r>
      <w:r>
        <w:rPr>
          <w:rFonts w:ascii="仿宋" w:eastAsia="仿宋" w:hAnsi="仿宋" w:cs="仿宋" w:hint="eastAsia"/>
          <w:sz w:val="32"/>
          <w:szCs w:val="32"/>
        </w:rPr>
        <w:t>并将决定公开的政府信息内容和理由书面告知第三方</w:t>
      </w:r>
      <w:r>
        <w:rPr>
          <w:rFonts w:ascii="仿宋" w:eastAsia="仿宋" w:hAnsi="仿宋" w:cs="仿宋" w:hint="eastAsia"/>
          <w:sz w:val="32"/>
          <w:szCs w:val="32"/>
        </w:rPr>
        <w:t>(</w:t>
      </w:r>
      <w:r>
        <w:rPr>
          <w:rFonts w:ascii="仿宋" w:eastAsia="仿宋" w:hAnsi="仿宋" w:cs="仿宋" w:hint="eastAsia"/>
          <w:sz w:val="32"/>
          <w:szCs w:val="32"/>
        </w:rPr>
        <w:t>《公开权利人信息告知单》样本见附件</w:t>
      </w:r>
      <w:r>
        <w:rPr>
          <w:rFonts w:ascii="仿宋" w:eastAsia="仿宋" w:hAnsi="仿宋" w:cs="仿宋" w:hint="eastAsia"/>
          <w:sz w:val="32"/>
          <w:szCs w:val="32"/>
        </w:rPr>
        <w:t>13)</w:t>
      </w:r>
      <w:r>
        <w:rPr>
          <w:rFonts w:ascii="仿宋" w:eastAsia="仿宋" w:hAnsi="仿宋" w:cs="仿宋" w:hint="eastAsia"/>
          <w:sz w:val="32"/>
          <w:szCs w:val="32"/>
        </w:rPr>
        <w:t>。</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w:t>
      </w:r>
      <w:r>
        <w:rPr>
          <w:rFonts w:ascii="仿宋" w:eastAsia="仿宋" w:hAnsi="仿宋" w:cs="仿宋"/>
          <w:b/>
          <w:bCs/>
          <w:sz w:val="32"/>
          <w:szCs w:val="32"/>
        </w:rPr>
        <w:t>一</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应当将政府信息公开申请的受理机构名称、办公地址、办公时</w:t>
      </w:r>
      <w:r>
        <w:rPr>
          <w:rFonts w:ascii="仿宋" w:eastAsia="仿宋" w:hAnsi="仿宋" w:cs="仿宋"/>
          <w:sz w:val="32"/>
          <w:szCs w:val="32"/>
        </w:rPr>
        <w:t>间</w:t>
      </w:r>
      <w:r>
        <w:rPr>
          <w:rFonts w:ascii="仿宋" w:eastAsia="仿宋" w:hAnsi="仿宋" w:cs="仿宋" w:hint="eastAsia"/>
          <w:sz w:val="32"/>
          <w:szCs w:val="32"/>
        </w:rPr>
        <w:t>、联系电话、传真号</w:t>
      </w:r>
      <w:r>
        <w:rPr>
          <w:rFonts w:ascii="仿宋" w:eastAsia="仿宋" w:hAnsi="仿宋" w:cs="仿宋"/>
          <w:sz w:val="32"/>
          <w:szCs w:val="32"/>
        </w:rPr>
        <w:t>码</w:t>
      </w:r>
      <w:r>
        <w:rPr>
          <w:rFonts w:ascii="仿宋" w:eastAsia="仿宋" w:hAnsi="仿宋" w:cs="仿宋" w:hint="eastAsia"/>
          <w:sz w:val="32"/>
          <w:szCs w:val="32"/>
        </w:rPr>
        <w:t>、电子邮箱地址、依申请公开工作流程和服务承诺编入本单位的政府信息公开指南。</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w:t>
      </w:r>
      <w:r>
        <w:rPr>
          <w:rFonts w:ascii="仿宋" w:eastAsia="仿宋" w:hAnsi="仿宋" w:cs="仿宋"/>
          <w:b/>
          <w:bCs/>
          <w:sz w:val="32"/>
          <w:szCs w:val="32"/>
        </w:rPr>
        <w:t>二</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依申请公开的政府信息应当尽可能地按照申请人所要求的形式予以提供。</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w:t>
      </w:r>
      <w:r>
        <w:rPr>
          <w:rFonts w:ascii="仿宋" w:eastAsia="仿宋" w:hAnsi="仿宋" w:cs="仿宋"/>
          <w:b/>
          <w:bCs/>
          <w:sz w:val="32"/>
          <w:szCs w:val="32"/>
        </w:rPr>
        <w:t>三</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依申请提供政府信息</w:t>
      </w:r>
      <w:r>
        <w:rPr>
          <w:rFonts w:ascii="仿宋" w:eastAsia="仿宋" w:hAnsi="仿宋" w:cs="仿宋" w:hint="eastAsia"/>
          <w:sz w:val="32"/>
          <w:szCs w:val="32"/>
        </w:rPr>
        <w:t>,</w:t>
      </w:r>
      <w:r>
        <w:rPr>
          <w:rFonts w:ascii="仿宋" w:eastAsia="仿宋" w:hAnsi="仿宋" w:cs="仿宋" w:hint="eastAsia"/>
          <w:sz w:val="32"/>
          <w:szCs w:val="32"/>
        </w:rPr>
        <w:t>可以按收费许可的相关规定收取实际发生的检索</w:t>
      </w:r>
      <w:r>
        <w:rPr>
          <w:rFonts w:ascii="仿宋" w:eastAsia="仿宋" w:hAnsi="仿宋" w:cs="仿宋" w:hint="eastAsia"/>
          <w:sz w:val="32"/>
          <w:szCs w:val="32"/>
        </w:rPr>
        <w:t>、复制、邮寄等成本费用</w:t>
      </w:r>
      <w:r>
        <w:rPr>
          <w:rFonts w:ascii="仿宋" w:eastAsia="仿宋" w:hAnsi="仿宋" w:cs="仿宋" w:hint="eastAsia"/>
          <w:sz w:val="32"/>
          <w:szCs w:val="32"/>
        </w:rPr>
        <w:t>,</w:t>
      </w:r>
      <w:r>
        <w:rPr>
          <w:rFonts w:ascii="仿宋" w:eastAsia="仿宋" w:hAnsi="仿宋" w:cs="仿宋" w:hint="eastAsia"/>
          <w:sz w:val="32"/>
          <w:szCs w:val="32"/>
        </w:rPr>
        <w:t>但不得收取其他费用。</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申请人属于城乡居民最低生活保障对象或者确有其他经济困难情形的</w:t>
      </w:r>
      <w:r>
        <w:rPr>
          <w:rFonts w:ascii="仿宋" w:eastAsia="仿宋" w:hAnsi="仿宋" w:cs="仿宋" w:hint="eastAsia"/>
          <w:sz w:val="32"/>
          <w:szCs w:val="32"/>
        </w:rPr>
        <w:t>,</w:t>
      </w:r>
      <w:r>
        <w:rPr>
          <w:rFonts w:ascii="仿宋" w:eastAsia="仿宋" w:hAnsi="仿宋" w:cs="仿宋" w:hint="eastAsia"/>
          <w:sz w:val="32"/>
          <w:szCs w:val="32"/>
        </w:rPr>
        <w:t>应当减免收费。</w:t>
      </w:r>
    </w:p>
    <w:p w:rsidR="00000000" w:rsidRDefault="002E4FD5">
      <w:pPr>
        <w:spacing w:line="560" w:lineRule="exact"/>
        <w:ind w:firstLineChars="200" w:firstLine="640"/>
        <w:rPr>
          <w:rFonts w:ascii="仿宋" w:eastAsia="仿宋" w:hAnsi="仿宋" w:cs="仿宋" w:hint="eastAsia"/>
          <w:color w:val="FF0000"/>
          <w:sz w:val="32"/>
          <w:szCs w:val="32"/>
        </w:rPr>
      </w:pPr>
    </w:p>
    <w:p w:rsidR="00000000" w:rsidRDefault="002E4FD5">
      <w:pPr>
        <w:spacing w:line="560" w:lineRule="exact"/>
        <w:ind w:firstLine="0"/>
        <w:jc w:val="center"/>
        <w:rPr>
          <w:rFonts w:ascii="黑体" w:eastAsia="黑体" w:hAnsi="黑体" w:cs="黑体" w:hint="eastAsia"/>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监督与保障</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w:t>
      </w:r>
      <w:r>
        <w:rPr>
          <w:rFonts w:ascii="仿宋" w:eastAsia="仿宋" w:hAnsi="仿宋" w:cs="仿宋"/>
          <w:sz w:val="32"/>
          <w:szCs w:val="32"/>
        </w:rPr>
        <w:t>应进一步</w:t>
      </w:r>
      <w:r>
        <w:rPr>
          <w:rFonts w:ascii="仿宋" w:eastAsia="仿宋" w:hAnsi="仿宋" w:cs="仿宋" w:hint="eastAsia"/>
          <w:sz w:val="32"/>
          <w:szCs w:val="32"/>
        </w:rPr>
        <w:t>建立健全政府信息公开工作考核制度、社会评议制度和责任追究制度</w:t>
      </w:r>
      <w:r>
        <w:rPr>
          <w:rFonts w:ascii="仿宋" w:eastAsia="仿宋" w:hAnsi="仿宋" w:cs="仿宋" w:hint="eastAsia"/>
          <w:sz w:val="32"/>
          <w:szCs w:val="32"/>
        </w:rPr>
        <w:t>,</w:t>
      </w:r>
      <w:r>
        <w:rPr>
          <w:rFonts w:ascii="仿宋" w:eastAsia="仿宋" w:hAnsi="仿宋" w:cs="仿宋" w:hint="eastAsia"/>
          <w:sz w:val="32"/>
          <w:szCs w:val="32"/>
        </w:rPr>
        <w:t>定期对防震减</w:t>
      </w:r>
      <w:r>
        <w:rPr>
          <w:rFonts w:ascii="仿宋" w:eastAsia="仿宋" w:hAnsi="仿宋" w:cs="仿宋"/>
          <w:sz w:val="32"/>
          <w:szCs w:val="32"/>
        </w:rPr>
        <w:t>灾</w:t>
      </w:r>
      <w:r>
        <w:rPr>
          <w:rFonts w:ascii="仿宋" w:eastAsia="仿宋" w:hAnsi="仿宋" w:cs="仿宋" w:hint="eastAsia"/>
          <w:sz w:val="32"/>
          <w:szCs w:val="32"/>
        </w:rPr>
        <w:t>政府信息公开工作进行考核、评议。</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sz w:val="32"/>
          <w:szCs w:val="32"/>
        </w:rPr>
        <w:t>西藏自治区地震局防震减灾政府信息公开工作受中国地震局办公室监督检查</w:t>
      </w:r>
      <w:r>
        <w:rPr>
          <w:rFonts w:ascii="仿宋" w:eastAsia="仿宋" w:hAnsi="仿宋" w:cs="仿宋" w:hint="eastAsia"/>
          <w:sz w:val="32"/>
          <w:szCs w:val="32"/>
        </w:rPr>
        <w:t>。</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第二十七条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应当按照《政府信息公开条例》要求的内容和时限公布防震</w:t>
      </w:r>
      <w:r>
        <w:rPr>
          <w:rFonts w:ascii="仿宋" w:eastAsia="仿宋" w:hAnsi="仿宋" w:cs="仿宋"/>
          <w:sz w:val="32"/>
          <w:szCs w:val="32"/>
        </w:rPr>
        <w:t>减灾</w:t>
      </w:r>
      <w:r>
        <w:rPr>
          <w:rFonts w:ascii="仿宋" w:eastAsia="仿宋" w:hAnsi="仿宋" w:cs="仿宋" w:hint="eastAsia"/>
          <w:sz w:val="32"/>
          <w:szCs w:val="32"/>
        </w:rPr>
        <w:t>政府信息公开工作年度报告。</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应当在公布防震</w:t>
      </w:r>
      <w:r>
        <w:rPr>
          <w:rFonts w:ascii="仿宋" w:eastAsia="仿宋" w:hAnsi="仿宋" w:cs="仿宋"/>
          <w:sz w:val="32"/>
          <w:szCs w:val="32"/>
        </w:rPr>
        <w:t>减灾</w:t>
      </w:r>
      <w:r>
        <w:rPr>
          <w:rFonts w:ascii="仿宋" w:eastAsia="仿宋" w:hAnsi="仿宋" w:cs="仿宋" w:hint="eastAsia"/>
          <w:sz w:val="32"/>
          <w:szCs w:val="32"/>
        </w:rPr>
        <w:t>政府信息公开工作年度报告的同时</w:t>
      </w:r>
      <w:r>
        <w:rPr>
          <w:rFonts w:ascii="仿宋" w:eastAsia="仿宋" w:hAnsi="仿宋" w:cs="仿宋" w:hint="eastAsia"/>
          <w:sz w:val="32"/>
          <w:szCs w:val="32"/>
        </w:rPr>
        <w:t>,</w:t>
      </w:r>
      <w:r>
        <w:rPr>
          <w:rFonts w:ascii="仿宋" w:eastAsia="仿宋" w:hAnsi="仿宋" w:cs="仿宋" w:hint="eastAsia"/>
          <w:sz w:val="32"/>
          <w:szCs w:val="32"/>
        </w:rPr>
        <w:t>向</w:t>
      </w:r>
      <w:r>
        <w:rPr>
          <w:rFonts w:ascii="仿宋" w:eastAsia="仿宋" w:hAnsi="仿宋" w:cs="仿宋" w:hint="eastAsia"/>
          <w:sz w:val="32"/>
          <w:szCs w:val="32"/>
        </w:rPr>
        <w:t>中国地震局办公室备案。</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应当将政府信息公开工作经费纳入本单位的年度财政预算</w:t>
      </w:r>
      <w:r>
        <w:rPr>
          <w:rFonts w:ascii="仿宋" w:eastAsia="仿宋" w:hAnsi="仿宋" w:cs="仿宋" w:hint="eastAsia"/>
          <w:sz w:val="32"/>
          <w:szCs w:val="32"/>
        </w:rPr>
        <w:t>,</w:t>
      </w:r>
      <w:r>
        <w:rPr>
          <w:rFonts w:ascii="仿宋" w:eastAsia="仿宋" w:hAnsi="仿宋" w:cs="仿宋" w:hint="eastAsia"/>
          <w:sz w:val="32"/>
          <w:szCs w:val="32"/>
        </w:rPr>
        <w:t>保障政府信息公开活动的正常进行。</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防震减灾政府信息公开中的违法行为</w:t>
      </w:r>
      <w:r>
        <w:rPr>
          <w:rFonts w:ascii="仿宋" w:eastAsia="仿宋" w:hAnsi="仿宋" w:cs="仿宋" w:hint="eastAsia"/>
          <w:sz w:val="32"/>
          <w:szCs w:val="32"/>
        </w:rPr>
        <w:t>,</w:t>
      </w:r>
      <w:r>
        <w:rPr>
          <w:rFonts w:ascii="仿宋" w:eastAsia="仿宋" w:hAnsi="仿宋" w:cs="仿宋" w:hint="eastAsia"/>
          <w:sz w:val="32"/>
          <w:szCs w:val="32"/>
        </w:rPr>
        <w:t>依据《政府信息公开条例》的规定追究相应责任。</w:t>
      </w: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公民、法人或其他组织认为</w:t>
      </w:r>
      <w:r>
        <w:rPr>
          <w:rFonts w:ascii="仿宋" w:eastAsia="仿宋" w:hAnsi="仿宋" w:cs="仿宋"/>
          <w:sz w:val="32"/>
          <w:szCs w:val="32"/>
        </w:rPr>
        <w:t>西藏自治区</w:t>
      </w:r>
      <w:r>
        <w:rPr>
          <w:rFonts w:ascii="仿宋" w:eastAsia="仿宋" w:hAnsi="仿宋" w:cs="仿宋" w:hint="eastAsia"/>
          <w:sz w:val="32"/>
          <w:szCs w:val="32"/>
        </w:rPr>
        <w:t>地震局不依法履行政府信息公开义务的</w:t>
      </w:r>
      <w:r>
        <w:rPr>
          <w:rFonts w:ascii="仿宋" w:eastAsia="仿宋" w:hAnsi="仿宋" w:cs="仿宋" w:hint="eastAsia"/>
          <w:sz w:val="32"/>
          <w:szCs w:val="32"/>
        </w:rPr>
        <w:t>,</w:t>
      </w:r>
      <w:r>
        <w:rPr>
          <w:rFonts w:ascii="仿宋" w:eastAsia="仿宋" w:hAnsi="仿宋" w:cs="仿宋" w:hint="eastAsia"/>
          <w:sz w:val="32"/>
          <w:szCs w:val="32"/>
        </w:rPr>
        <w:t>可以向中国地震局办公室举报。公民、法人或其他组织认为在防震減灾政府信息公开工作中的具体行政行为侵犯其合法权益的</w:t>
      </w:r>
      <w:r>
        <w:rPr>
          <w:rFonts w:ascii="仿宋" w:eastAsia="仿宋" w:hAnsi="仿宋" w:cs="仿宋" w:hint="eastAsia"/>
          <w:sz w:val="32"/>
          <w:szCs w:val="32"/>
        </w:rPr>
        <w:t>,</w:t>
      </w:r>
      <w:r>
        <w:rPr>
          <w:rFonts w:ascii="仿宋" w:eastAsia="仿宋" w:hAnsi="仿宋" w:cs="仿宋" w:hint="eastAsia"/>
          <w:sz w:val="32"/>
          <w:szCs w:val="32"/>
        </w:rPr>
        <w:t>可以依法申请行政复议或者提起行政诉讼。</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公开不应当公开政府信息的</w:t>
      </w:r>
      <w:r>
        <w:rPr>
          <w:rFonts w:ascii="仿宋" w:eastAsia="仿宋" w:hAnsi="仿宋" w:cs="仿宋" w:hint="eastAsia"/>
          <w:sz w:val="32"/>
          <w:szCs w:val="32"/>
        </w:rPr>
        <w:t>,</w:t>
      </w:r>
      <w:r>
        <w:rPr>
          <w:rFonts w:ascii="仿宋" w:eastAsia="仿宋" w:hAnsi="仿宋" w:cs="仿宋" w:hint="eastAsia"/>
          <w:sz w:val="32"/>
          <w:szCs w:val="32"/>
        </w:rPr>
        <w:t>由中国地震局办公室依规处理。</w:t>
      </w:r>
    </w:p>
    <w:p w:rsidR="00000000" w:rsidRDefault="002E4FD5">
      <w:pPr>
        <w:spacing w:line="560" w:lineRule="exact"/>
        <w:ind w:firstLine="0"/>
        <w:jc w:val="center"/>
        <w:rPr>
          <w:rFonts w:ascii="黑体" w:eastAsia="黑体" w:hAnsi="黑体" w:cs="黑体" w:hint="eastAsia"/>
          <w:sz w:val="32"/>
          <w:szCs w:val="32"/>
        </w:rPr>
      </w:pPr>
      <w:r>
        <w:rPr>
          <w:rFonts w:ascii="黑体" w:eastAsia="黑体" w:hAnsi="黑体" w:cs="黑体" w:hint="eastAsia"/>
          <w:sz w:val="32"/>
          <w:szCs w:val="32"/>
        </w:rPr>
        <w:t>第六</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各地</w:t>
      </w:r>
      <w:r>
        <w:rPr>
          <w:rFonts w:ascii="仿宋" w:eastAsia="仿宋" w:hAnsi="仿宋" w:cs="仿宋" w:hint="eastAsia"/>
          <w:sz w:val="32"/>
          <w:szCs w:val="32"/>
        </w:rPr>
        <w:t>(</w:t>
      </w:r>
      <w:r>
        <w:rPr>
          <w:rFonts w:ascii="仿宋" w:eastAsia="仿宋" w:hAnsi="仿宋" w:cs="仿宋" w:hint="eastAsia"/>
          <w:sz w:val="32"/>
          <w:szCs w:val="32"/>
        </w:rPr>
        <w:t>市</w:t>
      </w:r>
      <w:r>
        <w:rPr>
          <w:rFonts w:ascii="仿宋" w:eastAsia="仿宋" w:hAnsi="仿宋" w:cs="仿宋" w:hint="eastAsia"/>
          <w:sz w:val="32"/>
          <w:szCs w:val="32"/>
        </w:rPr>
        <w:t>)</w:t>
      </w:r>
      <w:r>
        <w:rPr>
          <w:rFonts w:ascii="仿宋" w:eastAsia="仿宋" w:hAnsi="仿宋" w:cs="仿宋" w:hint="eastAsia"/>
          <w:sz w:val="32"/>
          <w:szCs w:val="32"/>
        </w:rPr>
        <w:t>、县防震减灾</w:t>
      </w:r>
      <w:r>
        <w:rPr>
          <w:rFonts w:ascii="仿宋" w:eastAsia="仿宋" w:hAnsi="仿宋" w:cs="仿宋"/>
          <w:sz w:val="32"/>
          <w:szCs w:val="32"/>
        </w:rPr>
        <w:t>主管</w:t>
      </w:r>
      <w:r>
        <w:rPr>
          <w:rFonts w:ascii="仿宋" w:eastAsia="仿宋" w:hAnsi="仿宋" w:cs="仿宋" w:hint="eastAsia"/>
          <w:sz w:val="32"/>
          <w:szCs w:val="32"/>
        </w:rPr>
        <w:t>部门可参照本规定开展相关工作。</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本规定自印发之日起施行。</w:t>
      </w:r>
    </w:p>
    <w:p w:rsidR="00000000" w:rsidRDefault="002E4FD5">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本规定由</w:t>
      </w:r>
      <w:r>
        <w:rPr>
          <w:rFonts w:ascii="仿宋" w:eastAsia="仿宋" w:hAnsi="仿宋" w:cs="仿宋"/>
          <w:sz w:val="32"/>
          <w:szCs w:val="32"/>
        </w:rPr>
        <w:t>西藏自治区</w:t>
      </w:r>
      <w:r>
        <w:rPr>
          <w:rFonts w:ascii="仿宋" w:eastAsia="仿宋" w:hAnsi="仿宋" w:cs="仿宋" w:hint="eastAsia"/>
          <w:sz w:val="32"/>
          <w:szCs w:val="32"/>
        </w:rPr>
        <w:t>地震局办公室负责解释。</w:t>
      </w:r>
    </w:p>
    <w:p w:rsidR="00000000" w:rsidRDefault="002E4FD5">
      <w:pPr>
        <w:spacing w:line="560" w:lineRule="exact"/>
        <w:ind w:firstLineChars="200" w:firstLine="640"/>
        <w:rPr>
          <w:rFonts w:ascii="仿宋" w:eastAsia="仿宋" w:hAnsi="仿宋" w:cs="仿宋" w:hint="eastAsia"/>
          <w:sz w:val="32"/>
          <w:szCs w:val="32"/>
        </w:rPr>
      </w:pPr>
    </w:p>
    <w:p w:rsidR="00000000" w:rsidRDefault="002E4FD5">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w:t>
      </w:r>
      <w:r>
        <w:rPr>
          <w:rFonts w:ascii="仿宋" w:eastAsia="仿宋" w:hAnsi="仿宋" w:cs="仿宋" w:hint="eastAsia"/>
          <w:sz w:val="32"/>
          <w:szCs w:val="32"/>
        </w:rPr>
        <w:t>: 1.</w:t>
      </w:r>
      <w:r>
        <w:rPr>
          <w:rFonts w:ascii="仿宋" w:eastAsia="仿宋" w:hAnsi="仿宋" w:cs="仿宋"/>
          <w:sz w:val="32"/>
          <w:szCs w:val="32"/>
        </w:rPr>
        <w:t>西藏自治区地震局</w:t>
      </w:r>
      <w:r>
        <w:rPr>
          <w:rFonts w:ascii="仿宋" w:eastAsia="仿宋" w:hAnsi="仿宋" w:cs="仿宋" w:hint="eastAsia"/>
          <w:sz w:val="32"/>
          <w:szCs w:val="32"/>
        </w:rPr>
        <w:t>政府信息保密审查单</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西藏自治区地震局</w:t>
      </w:r>
      <w:r>
        <w:rPr>
          <w:rFonts w:ascii="仿宋" w:eastAsia="仿宋" w:hAnsi="仿宋" w:cs="仿宋" w:hint="eastAsia"/>
          <w:sz w:val="32"/>
          <w:szCs w:val="32"/>
        </w:rPr>
        <w:t>政府信息公开申请表</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政府信息公开申请答复书一</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政府信息公开申请答复书二</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政府信息公开申请答复书三</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6.</w:t>
      </w:r>
      <w:r>
        <w:rPr>
          <w:rFonts w:ascii="仿宋" w:eastAsia="仿宋" w:hAnsi="仿宋" w:cs="仿宋" w:hint="eastAsia"/>
          <w:sz w:val="32"/>
          <w:szCs w:val="32"/>
        </w:rPr>
        <w:t>政府信息公开申请答复书四</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7.</w:t>
      </w:r>
      <w:r>
        <w:rPr>
          <w:rFonts w:ascii="仿宋" w:eastAsia="仿宋" w:hAnsi="仿宋" w:cs="仿宋" w:hint="eastAsia"/>
          <w:sz w:val="32"/>
          <w:szCs w:val="32"/>
        </w:rPr>
        <w:t>政府信息公开申请答复书五</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8.</w:t>
      </w:r>
      <w:r>
        <w:rPr>
          <w:rFonts w:ascii="仿宋" w:eastAsia="仿宋" w:hAnsi="仿宋" w:cs="仿宋" w:hint="eastAsia"/>
          <w:sz w:val="32"/>
          <w:szCs w:val="32"/>
        </w:rPr>
        <w:t>政府信息公开申请答复</w:t>
      </w:r>
      <w:r>
        <w:rPr>
          <w:rFonts w:ascii="仿宋" w:eastAsia="仿宋" w:hAnsi="仿宋" w:cs="仿宋" w:hint="eastAsia"/>
          <w:sz w:val="32"/>
          <w:szCs w:val="32"/>
        </w:rPr>
        <w:t>书六</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9.</w:t>
      </w:r>
      <w:r>
        <w:rPr>
          <w:rFonts w:ascii="仿宋" w:eastAsia="仿宋" w:hAnsi="仿宋" w:cs="仿宋" w:hint="eastAsia"/>
          <w:sz w:val="32"/>
          <w:szCs w:val="32"/>
        </w:rPr>
        <w:t>政府信息公开申请答复书七</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10.</w:t>
      </w:r>
      <w:r>
        <w:rPr>
          <w:rFonts w:ascii="仿宋" w:eastAsia="仿宋" w:hAnsi="仿宋" w:cs="仿宋" w:hint="eastAsia"/>
          <w:sz w:val="32"/>
          <w:szCs w:val="32"/>
        </w:rPr>
        <w:t>政府信息公开申请答复书八</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 xml:space="preserve">) </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11.</w:t>
      </w:r>
      <w:r>
        <w:rPr>
          <w:rFonts w:ascii="仿宋" w:eastAsia="仿宋" w:hAnsi="仿宋" w:cs="仿宋" w:hint="eastAsia"/>
          <w:sz w:val="32"/>
          <w:szCs w:val="32"/>
        </w:rPr>
        <w:t>延期答复告知书</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12.</w:t>
      </w:r>
      <w:r>
        <w:rPr>
          <w:rFonts w:ascii="仿宋" w:eastAsia="仿宋" w:hAnsi="仿宋" w:cs="仿宋" w:hint="eastAsia"/>
          <w:sz w:val="32"/>
          <w:szCs w:val="32"/>
        </w:rPr>
        <w:t>权利人意见征询单</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Pr>
        <w:spacing w:line="560" w:lineRule="exact"/>
        <w:ind w:firstLineChars="500" w:firstLine="1600"/>
        <w:rPr>
          <w:rFonts w:ascii="仿宋" w:eastAsia="仿宋" w:hAnsi="仿宋" w:cs="仿宋" w:hint="eastAsia"/>
          <w:sz w:val="32"/>
          <w:szCs w:val="32"/>
        </w:rPr>
      </w:pPr>
      <w:r>
        <w:rPr>
          <w:rFonts w:ascii="仿宋" w:eastAsia="仿宋" w:hAnsi="仿宋" w:cs="仿宋" w:hint="eastAsia"/>
          <w:sz w:val="32"/>
          <w:szCs w:val="32"/>
        </w:rPr>
        <w:t>13.</w:t>
      </w:r>
      <w:r>
        <w:rPr>
          <w:rFonts w:ascii="仿宋" w:eastAsia="仿宋" w:hAnsi="仿宋" w:cs="仿宋" w:hint="eastAsia"/>
          <w:sz w:val="32"/>
          <w:szCs w:val="32"/>
        </w:rPr>
        <w:t>公开权利人信息告知单</w:t>
      </w:r>
      <w:r>
        <w:rPr>
          <w:rFonts w:ascii="仿宋" w:eastAsia="仿宋" w:hAnsi="仿宋" w:cs="仿宋" w:hint="eastAsia"/>
          <w:sz w:val="32"/>
          <w:szCs w:val="32"/>
        </w:rPr>
        <w:t>(</w:t>
      </w:r>
      <w:r>
        <w:rPr>
          <w:rFonts w:ascii="仿宋" w:eastAsia="仿宋" w:hAnsi="仿宋" w:cs="仿宋" w:hint="eastAsia"/>
          <w:sz w:val="32"/>
          <w:szCs w:val="32"/>
        </w:rPr>
        <w:t>样本</w:t>
      </w:r>
      <w:r>
        <w:rPr>
          <w:rFonts w:ascii="仿宋" w:eastAsia="仿宋" w:hAnsi="仿宋" w:cs="仿宋" w:hint="eastAsia"/>
          <w:sz w:val="32"/>
          <w:szCs w:val="32"/>
        </w:rPr>
        <w:t>)</w:t>
      </w:r>
    </w:p>
    <w:p w:rsidR="00000000" w:rsidRDefault="002E4FD5"/>
    <w:p w:rsidR="00000000" w:rsidRDefault="002E4FD5"/>
    <w:p w:rsidR="00000000" w:rsidRDefault="002E4FD5">
      <w:pPr>
        <w:ind w:firstLine="0"/>
        <w:rPr>
          <w:rFonts w:hint="eastAsia"/>
        </w:rPr>
      </w:pPr>
      <w:r>
        <w:rPr>
          <w:rFonts w:hint="eastAsia"/>
        </w:rPr>
        <w:br w:type="page"/>
      </w:r>
      <w:r>
        <w:rPr>
          <w:rFonts w:ascii="黑体" w:eastAsia="黑体" w:hAnsi="黑体" w:cs="黑体" w:hint="eastAsia"/>
        </w:rPr>
        <w:lastRenderedPageBreak/>
        <w:t>附件</w:t>
      </w:r>
      <w:r>
        <w:rPr>
          <w:rFonts w:ascii="黑体" w:eastAsia="黑体" w:hAnsi="黑体" w:cs="黑体" w:hint="eastAsia"/>
        </w:rPr>
        <w:t>1</w:t>
      </w:r>
    </w:p>
    <w:p w:rsidR="00000000" w:rsidRDefault="002E4FD5">
      <w:pPr>
        <w:spacing w:line="560" w:lineRule="exact"/>
        <w:ind w:firstLine="0"/>
        <w:jc w:val="center"/>
        <w:rPr>
          <w:rFonts w:ascii="楷体" w:eastAsia="楷体" w:hAnsi="楷体" w:cs="楷体" w:hint="eastAsia"/>
          <w:b/>
          <w:bCs/>
          <w:sz w:val="28"/>
          <w:szCs w:val="28"/>
        </w:rPr>
      </w:pPr>
      <w:r>
        <w:rPr>
          <w:rFonts w:ascii="方正小标宋简体" w:eastAsia="方正小标宋简体" w:hAnsi="方正小标宋简体" w:cs="方正小标宋简体" w:hint="eastAsia"/>
          <w:sz w:val="44"/>
          <w:szCs w:val="44"/>
        </w:rPr>
        <w:t>西藏自治区地震局</w:t>
      </w:r>
      <w:r>
        <w:rPr>
          <w:rFonts w:ascii="方正小标宋简体" w:eastAsia="方正小标宋简体" w:hAnsi="方正小标宋简体" w:cs="方正小标宋简体" w:hint="eastAsia"/>
          <w:b/>
          <w:bCs/>
          <w:sz w:val="44"/>
          <w:szCs w:val="44"/>
        </w:rPr>
        <w:t>政府信息保密审查单</w:t>
      </w:r>
    </w:p>
    <w:p w:rsidR="00000000" w:rsidRDefault="002E4FD5">
      <w:pPr>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150"/>
        <w:gridCol w:w="1463"/>
        <w:gridCol w:w="1463"/>
        <w:gridCol w:w="1463"/>
        <w:gridCol w:w="1467"/>
      </w:tblGrid>
      <w:tr w:rsidR="00000000">
        <w:trPr>
          <w:trHeight w:val="532"/>
        </w:trPr>
        <w:tc>
          <w:tcPr>
            <w:tcW w:w="1717" w:type="dxa"/>
            <w:vAlign w:val="center"/>
          </w:tcPr>
          <w:p w:rsidR="00000000" w:rsidRDefault="002E4FD5">
            <w:pPr>
              <w:ind w:firstLine="0"/>
              <w:jc w:val="center"/>
              <w:rPr>
                <w:rFonts w:hint="eastAsia"/>
              </w:rPr>
            </w:pPr>
            <w:r>
              <w:rPr>
                <w:rFonts w:hint="eastAsia"/>
              </w:rPr>
              <w:t>部门</w:t>
            </w:r>
          </w:p>
        </w:tc>
        <w:tc>
          <w:tcPr>
            <w:tcW w:w="1150" w:type="dxa"/>
          </w:tcPr>
          <w:p w:rsidR="00000000" w:rsidRDefault="002E4FD5">
            <w:pPr>
              <w:ind w:firstLine="0"/>
              <w:jc w:val="left"/>
              <w:rPr>
                <w:rFonts w:hint="eastAsia"/>
              </w:rPr>
            </w:pPr>
          </w:p>
        </w:tc>
        <w:tc>
          <w:tcPr>
            <w:tcW w:w="1463" w:type="dxa"/>
            <w:vAlign w:val="center"/>
          </w:tcPr>
          <w:p w:rsidR="00000000" w:rsidRDefault="002E4FD5">
            <w:pPr>
              <w:ind w:firstLine="0"/>
              <w:jc w:val="center"/>
              <w:rPr>
                <w:rFonts w:hint="eastAsia"/>
              </w:rPr>
            </w:pPr>
            <w:r>
              <w:rPr>
                <w:rFonts w:hint="eastAsia"/>
              </w:rPr>
              <w:t>送审人</w:t>
            </w:r>
          </w:p>
        </w:tc>
        <w:tc>
          <w:tcPr>
            <w:tcW w:w="1463" w:type="dxa"/>
            <w:vAlign w:val="center"/>
          </w:tcPr>
          <w:p w:rsidR="00000000" w:rsidRDefault="002E4FD5">
            <w:pPr>
              <w:ind w:firstLine="0"/>
              <w:jc w:val="center"/>
              <w:rPr>
                <w:rFonts w:hint="eastAsia"/>
              </w:rPr>
            </w:pPr>
          </w:p>
        </w:tc>
        <w:tc>
          <w:tcPr>
            <w:tcW w:w="1463" w:type="dxa"/>
            <w:vAlign w:val="center"/>
          </w:tcPr>
          <w:p w:rsidR="00000000" w:rsidRDefault="002E4FD5">
            <w:pPr>
              <w:ind w:firstLine="0"/>
              <w:jc w:val="center"/>
              <w:rPr>
                <w:rFonts w:hint="eastAsia"/>
              </w:rPr>
            </w:pPr>
            <w:r>
              <w:rPr>
                <w:rFonts w:hint="eastAsia"/>
              </w:rPr>
              <w:t>联系方式</w:t>
            </w:r>
          </w:p>
        </w:tc>
        <w:tc>
          <w:tcPr>
            <w:tcW w:w="1467" w:type="dxa"/>
          </w:tcPr>
          <w:p w:rsidR="00000000" w:rsidRDefault="002E4FD5">
            <w:pPr>
              <w:ind w:firstLine="0"/>
              <w:jc w:val="left"/>
              <w:rPr>
                <w:rFonts w:hint="eastAsia"/>
              </w:rPr>
            </w:pPr>
          </w:p>
        </w:tc>
      </w:tr>
      <w:tr w:rsidR="00000000">
        <w:trPr>
          <w:trHeight w:val="990"/>
        </w:trPr>
        <w:tc>
          <w:tcPr>
            <w:tcW w:w="1717" w:type="dxa"/>
            <w:vAlign w:val="center"/>
          </w:tcPr>
          <w:p w:rsidR="00000000" w:rsidRDefault="002E4FD5">
            <w:pPr>
              <w:ind w:firstLine="0"/>
              <w:jc w:val="center"/>
              <w:rPr>
                <w:rFonts w:hint="eastAsia"/>
              </w:rPr>
            </w:pPr>
            <w:r>
              <w:rPr>
                <w:rFonts w:hint="eastAsia"/>
              </w:rPr>
              <w:t>信息名称</w:t>
            </w:r>
          </w:p>
        </w:tc>
        <w:tc>
          <w:tcPr>
            <w:tcW w:w="7006" w:type="dxa"/>
            <w:gridSpan w:val="5"/>
          </w:tcPr>
          <w:p w:rsidR="00000000" w:rsidRDefault="002E4FD5">
            <w:pPr>
              <w:jc w:val="left"/>
              <w:rPr>
                <w:rFonts w:hint="eastAsia"/>
              </w:rPr>
            </w:pPr>
          </w:p>
        </w:tc>
      </w:tr>
      <w:tr w:rsidR="00000000">
        <w:trPr>
          <w:trHeight w:val="2268"/>
        </w:trPr>
        <w:tc>
          <w:tcPr>
            <w:tcW w:w="1717" w:type="dxa"/>
            <w:vAlign w:val="center"/>
          </w:tcPr>
          <w:p w:rsidR="00000000" w:rsidRDefault="002E4FD5">
            <w:pPr>
              <w:ind w:firstLine="0"/>
              <w:jc w:val="center"/>
              <w:rPr>
                <w:rFonts w:hint="eastAsia"/>
              </w:rPr>
            </w:pPr>
            <w:r>
              <w:rPr>
                <w:rFonts w:hint="eastAsia"/>
              </w:rPr>
              <w:t>信息公开属性及原因</w:t>
            </w:r>
          </w:p>
        </w:tc>
        <w:tc>
          <w:tcPr>
            <w:tcW w:w="7006" w:type="dxa"/>
            <w:gridSpan w:val="5"/>
          </w:tcPr>
          <w:p w:rsidR="00000000" w:rsidRDefault="002E4FD5">
            <w:pPr>
              <w:spacing w:line="240" w:lineRule="exact"/>
              <w:ind w:firstLine="0"/>
              <w:rPr>
                <w:rFonts w:ascii="楷体" w:eastAsia="楷体" w:hAnsi="楷体" w:cs="楷体" w:hint="eastAsia"/>
                <w:color w:val="5D5E66"/>
                <w:szCs w:val="24"/>
              </w:rPr>
            </w:pPr>
          </w:p>
          <w:p w:rsidR="00000000" w:rsidRDefault="002E4FD5">
            <w:pPr>
              <w:spacing w:line="440" w:lineRule="exact"/>
              <w:ind w:firstLine="0"/>
              <w:jc w:val="left"/>
              <w:rPr>
                <w:rFonts w:hint="eastAsia"/>
              </w:rPr>
            </w:pPr>
            <w:r>
              <w:rPr>
                <w:rFonts w:hint="eastAsia"/>
              </w:rPr>
              <w:t>拟公开属性</w:t>
            </w:r>
            <w:r>
              <w:rPr>
                <w:rFonts w:hint="eastAsia"/>
              </w:rPr>
              <w:t>:</w:t>
            </w:r>
            <w:r>
              <w:rPr>
                <w:rFonts w:hint="eastAsia"/>
              </w:rPr>
              <w:t>□主动公开</w:t>
            </w:r>
            <w:r>
              <w:rPr>
                <w:rFonts w:hint="eastAsia"/>
              </w:rPr>
              <w:t xml:space="preserve">  </w:t>
            </w:r>
            <w:r>
              <w:rPr>
                <w:rFonts w:hint="eastAsia"/>
              </w:rPr>
              <w:t>□依申请公开</w:t>
            </w:r>
            <w:r>
              <w:rPr>
                <w:rFonts w:hint="eastAsia"/>
              </w:rPr>
              <w:t xml:space="preserve">  </w:t>
            </w:r>
            <w:r>
              <w:rPr>
                <w:rFonts w:hint="eastAsia"/>
              </w:rPr>
              <w:t>□不予公开</w:t>
            </w:r>
          </w:p>
          <w:p w:rsidR="00000000" w:rsidRDefault="002E4FD5">
            <w:pPr>
              <w:spacing w:line="440" w:lineRule="exact"/>
              <w:ind w:firstLine="0"/>
              <w:jc w:val="left"/>
              <w:rPr>
                <w:rFonts w:hint="eastAsia"/>
              </w:rPr>
            </w:pPr>
            <w:r>
              <w:rPr>
                <w:rFonts w:hint="eastAsia"/>
              </w:rPr>
              <w:t>不予公开理由</w:t>
            </w:r>
            <w:r>
              <w:rPr>
                <w:rFonts w:hint="eastAsia"/>
              </w:rPr>
              <w:t>(</w:t>
            </w:r>
            <w:r>
              <w:rPr>
                <w:rFonts w:hint="eastAsia"/>
              </w:rPr>
              <w:t>不予公开填写</w:t>
            </w:r>
            <w:r>
              <w:rPr>
                <w:rFonts w:hint="eastAsia"/>
              </w:rPr>
              <w:t>):</w:t>
            </w:r>
          </w:p>
          <w:p w:rsidR="00000000" w:rsidRDefault="002E4FD5">
            <w:pPr>
              <w:spacing w:line="440" w:lineRule="exact"/>
              <w:ind w:firstLine="0"/>
              <w:jc w:val="left"/>
              <w:rPr>
                <w:rFonts w:hint="eastAsia"/>
                <w:color w:val="5A5A62"/>
                <w:sz w:val="33"/>
              </w:rPr>
            </w:pPr>
            <w:r>
              <w:rPr>
                <w:rFonts w:hint="eastAsia"/>
              </w:rPr>
              <w:t>□国家秘密</w:t>
            </w:r>
            <w:r>
              <w:rPr>
                <w:rFonts w:hint="eastAsia"/>
              </w:rPr>
              <w:t xml:space="preserve">  </w:t>
            </w:r>
            <w:r>
              <w:rPr>
                <w:rFonts w:hint="eastAsia"/>
              </w:rPr>
              <w:t>□商业秘密</w:t>
            </w:r>
            <w:r>
              <w:rPr>
                <w:rFonts w:hint="eastAsia"/>
              </w:rPr>
              <w:t xml:space="preserve">  </w:t>
            </w:r>
            <w:r>
              <w:rPr>
                <w:rFonts w:hint="eastAsia"/>
              </w:rPr>
              <w:t>□个人隐私</w:t>
            </w:r>
            <w:r>
              <w:rPr>
                <w:rFonts w:hint="eastAsia"/>
              </w:rPr>
              <w:t xml:space="preserve">    </w:t>
            </w:r>
            <w:r>
              <w:rPr>
                <w:rFonts w:hint="eastAsia"/>
              </w:rPr>
              <w:t>□其</w:t>
            </w:r>
            <w:r>
              <w:rPr>
                <w:rFonts w:hint="eastAsia"/>
              </w:rPr>
              <w:t xml:space="preserve">  </w:t>
            </w:r>
            <w:r>
              <w:rPr>
                <w:rFonts w:hint="eastAsia"/>
              </w:rPr>
              <w:t>他</w:t>
            </w:r>
          </w:p>
        </w:tc>
      </w:tr>
      <w:tr w:rsidR="00000000">
        <w:trPr>
          <w:trHeight w:val="2268"/>
        </w:trPr>
        <w:tc>
          <w:tcPr>
            <w:tcW w:w="1717" w:type="dxa"/>
            <w:vAlign w:val="center"/>
          </w:tcPr>
          <w:p w:rsidR="00000000" w:rsidRDefault="002E4FD5">
            <w:pPr>
              <w:ind w:firstLine="0"/>
              <w:jc w:val="center"/>
              <w:rPr>
                <w:rFonts w:hint="eastAsia"/>
              </w:rPr>
            </w:pPr>
            <w:r>
              <w:rPr>
                <w:rFonts w:hint="eastAsia"/>
              </w:rPr>
              <w:t>部门领导意见</w:t>
            </w:r>
          </w:p>
        </w:tc>
        <w:tc>
          <w:tcPr>
            <w:tcW w:w="7006" w:type="dxa"/>
            <w:gridSpan w:val="5"/>
          </w:tcPr>
          <w:p w:rsidR="00000000" w:rsidRDefault="002E4FD5">
            <w:pPr>
              <w:spacing w:before="38" w:line="342" w:lineRule="exact"/>
              <w:ind w:firstLine="49"/>
              <w:rPr>
                <w:rFonts w:hint="eastAsia"/>
              </w:rPr>
            </w:pPr>
          </w:p>
          <w:p w:rsidR="00000000" w:rsidRDefault="002E4FD5">
            <w:pPr>
              <w:spacing w:before="38" w:line="342" w:lineRule="exact"/>
              <w:ind w:firstLine="49"/>
              <w:rPr>
                <w:rFonts w:hint="eastAsia"/>
              </w:rPr>
            </w:pPr>
          </w:p>
          <w:p w:rsidR="00000000" w:rsidRDefault="002E4FD5">
            <w:pPr>
              <w:spacing w:before="38" w:line="480" w:lineRule="exact"/>
              <w:ind w:firstLine="51"/>
              <w:jc w:val="center"/>
              <w:rPr>
                <w:rFonts w:hint="eastAsia"/>
              </w:rPr>
            </w:pPr>
            <w:r>
              <w:rPr>
                <w:rFonts w:hint="eastAsia"/>
              </w:rPr>
              <w:t xml:space="preserve">                       </w:t>
            </w:r>
            <w:r>
              <w:rPr>
                <w:rFonts w:hint="eastAsia"/>
              </w:rPr>
              <w:t>（签字）</w:t>
            </w:r>
          </w:p>
          <w:p w:rsidR="00000000" w:rsidRDefault="002E4FD5">
            <w:pPr>
              <w:wordWrap w:val="0"/>
              <w:spacing w:before="38" w:line="480" w:lineRule="exact"/>
              <w:ind w:firstLine="51"/>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trPr>
          <w:trHeight w:val="2268"/>
        </w:trPr>
        <w:tc>
          <w:tcPr>
            <w:tcW w:w="1717" w:type="dxa"/>
            <w:vAlign w:val="center"/>
          </w:tcPr>
          <w:p w:rsidR="00000000" w:rsidRDefault="002E4FD5">
            <w:pPr>
              <w:ind w:firstLine="0"/>
              <w:jc w:val="center"/>
              <w:rPr>
                <w:rFonts w:hint="eastAsia"/>
              </w:rPr>
            </w:pPr>
            <w:r>
              <w:rPr>
                <w:rFonts w:hint="eastAsia"/>
              </w:rPr>
              <w:t>保密审查机构意见</w:t>
            </w:r>
          </w:p>
        </w:tc>
        <w:tc>
          <w:tcPr>
            <w:tcW w:w="7006" w:type="dxa"/>
            <w:gridSpan w:val="5"/>
          </w:tcPr>
          <w:p w:rsidR="00000000" w:rsidRDefault="002E4FD5">
            <w:pPr>
              <w:spacing w:before="59" w:line="304" w:lineRule="exact"/>
              <w:ind w:firstLine="0"/>
              <w:rPr>
                <w:rFonts w:hint="eastAsia"/>
              </w:rPr>
            </w:pPr>
          </w:p>
          <w:p w:rsidR="00000000" w:rsidRDefault="002E4FD5">
            <w:pPr>
              <w:spacing w:before="59" w:line="304" w:lineRule="exact"/>
              <w:ind w:firstLine="0"/>
              <w:rPr>
                <w:rFonts w:hint="eastAsia"/>
              </w:rPr>
            </w:pPr>
          </w:p>
          <w:p w:rsidR="00000000" w:rsidRDefault="002E4FD5">
            <w:pPr>
              <w:spacing w:before="59" w:line="304" w:lineRule="exact"/>
              <w:ind w:firstLine="0"/>
              <w:rPr>
                <w:rFonts w:hint="eastAsia"/>
              </w:rPr>
            </w:pPr>
          </w:p>
          <w:p w:rsidR="00000000" w:rsidRDefault="002E4FD5">
            <w:pPr>
              <w:spacing w:before="59" w:line="480" w:lineRule="exact"/>
              <w:ind w:firstLineChars="1845" w:firstLine="4428"/>
              <w:rPr>
                <w:rFonts w:hint="eastAsia"/>
              </w:rPr>
            </w:pPr>
            <w:r>
              <w:rPr>
                <w:rFonts w:hint="eastAsia"/>
              </w:rPr>
              <w:t>（签字）</w:t>
            </w:r>
          </w:p>
          <w:p w:rsidR="00000000" w:rsidRDefault="002E4FD5">
            <w:pPr>
              <w:spacing w:before="59" w:line="480" w:lineRule="exact"/>
              <w:ind w:firstLine="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trPr>
          <w:trHeight w:val="2268"/>
        </w:trPr>
        <w:tc>
          <w:tcPr>
            <w:tcW w:w="1717" w:type="dxa"/>
            <w:vAlign w:val="center"/>
          </w:tcPr>
          <w:p w:rsidR="00000000" w:rsidRDefault="002E4FD5">
            <w:pPr>
              <w:ind w:firstLine="0"/>
              <w:jc w:val="center"/>
              <w:rPr>
                <w:rFonts w:hint="eastAsia"/>
              </w:rPr>
            </w:pPr>
            <w:r>
              <w:rPr>
                <w:rFonts w:hint="eastAsia"/>
              </w:rPr>
              <w:t>主管领导意见</w:t>
            </w:r>
          </w:p>
        </w:tc>
        <w:tc>
          <w:tcPr>
            <w:tcW w:w="7006" w:type="dxa"/>
            <w:gridSpan w:val="5"/>
          </w:tcPr>
          <w:p w:rsidR="00000000" w:rsidRDefault="002E4FD5">
            <w:pPr>
              <w:spacing w:before="59" w:line="304" w:lineRule="exact"/>
              <w:ind w:firstLine="0"/>
              <w:rPr>
                <w:rFonts w:hint="eastAsia"/>
              </w:rPr>
            </w:pPr>
          </w:p>
          <w:p w:rsidR="00000000" w:rsidRDefault="002E4FD5">
            <w:pPr>
              <w:spacing w:before="59" w:line="304" w:lineRule="exact"/>
              <w:ind w:firstLine="0"/>
              <w:rPr>
                <w:rFonts w:hint="eastAsia"/>
              </w:rPr>
            </w:pPr>
          </w:p>
          <w:p w:rsidR="00000000" w:rsidRDefault="002E4FD5">
            <w:pPr>
              <w:spacing w:before="59" w:line="480" w:lineRule="exact"/>
              <w:ind w:firstLineChars="1800" w:firstLine="4320"/>
              <w:rPr>
                <w:rFonts w:hint="eastAsia"/>
              </w:rPr>
            </w:pPr>
            <w:r>
              <w:rPr>
                <w:rFonts w:hint="eastAsia"/>
              </w:rPr>
              <w:t>（签字）</w:t>
            </w:r>
          </w:p>
          <w:p w:rsidR="00000000" w:rsidRDefault="002E4FD5">
            <w:pPr>
              <w:spacing w:line="480" w:lineRule="exact"/>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00000" w:rsidRDefault="002E4FD5">
      <w:pPr>
        <w:jc w:val="left"/>
        <w:rPr>
          <w:rFonts w:hint="eastAsia"/>
        </w:rPr>
      </w:pPr>
    </w:p>
    <w:p w:rsidR="00000000" w:rsidRDefault="002E4FD5">
      <w:pPr>
        <w:jc w:val="left"/>
        <w:rPr>
          <w:rFonts w:hint="eastAsia"/>
        </w:rPr>
      </w:pPr>
    </w:p>
    <w:p w:rsidR="00000000" w:rsidRDefault="002E4FD5">
      <w:pPr>
        <w:ind w:firstLine="0"/>
      </w:pPr>
      <w:r>
        <w:br w:type="page"/>
      </w:r>
      <w:r>
        <w:rPr>
          <w:rFonts w:ascii="黑体" w:eastAsia="黑体" w:hAnsi="黑体" w:cs="黑体" w:hint="eastAsia"/>
        </w:rPr>
        <w:lastRenderedPageBreak/>
        <w:t>附件</w:t>
      </w:r>
      <w:r>
        <w:rPr>
          <w:rFonts w:ascii="黑体" w:eastAsia="黑体" w:hAnsi="黑体" w:cs="黑体" w:hint="eastAsia"/>
        </w:rPr>
        <w:t>2</w:t>
      </w:r>
    </w:p>
    <w:tbl>
      <w:tblPr>
        <w:tblpPr w:leftFromText="2580" w:rightFromText="31668" w:topFromText="104" w:vertAnchor="text" w:horzAnchor="page" w:tblpX="1673" w:tblpY="766"/>
        <w:tblW w:w="87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3"/>
        <w:gridCol w:w="956"/>
        <w:gridCol w:w="378"/>
        <w:gridCol w:w="1417"/>
        <w:gridCol w:w="567"/>
        <w:gridCol w:w="1560"/>
        <w:gridCol w:w="597"/>
        <w:gridCol w:w="2071"/>
      </w:tblGrid>
      <w:tr w:rsidR="00000000">
        <w:trPr>
          <w:trHeight w:hRule="exact" w:val="421"/>
        </w:trPr>
        <w:tc>
          <w:tcPr>
            <w:tcW w:w="1223" w:type="dxa"/>
            <w:vMerge w:val="restart"/>
            <w:tcBorders>
              <w:top w:val="single" w:sz="4" w:space="0" w:color="auto"/>
              <w:left w:val="single" w:sz="4" w:space="0" w:color="auto"/>
              <w:bottom w:val="single" w:sz="4" w:space="0" w:color="auto"/>
              <w:right w:val="single" w:sz="4" w:space="0" w:color="auto"/>
            </w:tcBorders>
            <w:vAlign w:val="center"/>
          </w:tcPr>
          <w:p w:rsidR="00000000" w:rsidRDefault="002E4FD5">
            <w:pPr>
              <w:spacing w:line="252" w:lineRule="exact"/>
              <w:ind w:firstLine="83"/>
              <w:jc w:val="center"/>
              <w:rPr>
                <w:rFonts w:ascii="仿宋_GB2312" w:eastAsia="仿宋_GB2312" w:hAnsi="仿宋_GB2312" w:cs="仿宋_GB2312" w:hint="eastAsia"/>
                <w:szCs w:val="24"/>
              </w:rPr>
            </w:pPr>
            <w:r>
              <w:rPr>
                <w:rFonts w:ascii="仿宋_GB2312" w:eastAsia="仿宋_GB2312" w:hAnsi="仿宋_GB2312" w:cs="仿宋_GB2312" w:hint="eastAsia"/>
                <w:szCs w:val="24"/>
              </w:rPr>
              <w:t>公民</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84"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姓名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390" w:lineRule="exact"/>
              <w:ind w:firstLine="0"/>
              <w:jc w:val="center"/>
              <w:rPr>
                <w:rFonts w:ascii="仿宋_GB2312" w:eastAsia="仿宋_GB2312" w:hAnsi="仿宋_GB2312" w:cs="仿宋_GB2312" w:hint="eastAsia"/>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39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工作单位</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390" w:lineRule="exact"/>
              <w:ind w:firstLine="0"/>
              <w:jc w:val="center"/>
              <w:rPr>
                <w:rFonts w:ascii="仿宋_GB2312" w:eastAsia="仿宋_GB2312" w:hAnsi="仿宋_GB2312" w:cs="仿宋_GB2312" w:hint="eastAsia"/>
                <w:szCs w:val="24"/>
              </w:rPr>
            </w:pPr>
          </w:p>
        </w:tc>
      </w:tr>
      <w:tr w:rsidR="00000000">
        <w:trPr>
          <w:trHeight w:hRule="exact" w:val="470"/>
        </w:trPr>
        <w:tc>
          <w:tcPr>
            <w:tcW w:w="1223" w:type="dxa"/>
            <w:vMerge/>
            <w:tcBorders>
              <w:top w:val="single" w:sz="4" w:space="0" w:color="auto"/>
              <w:left w:val="single" w:sz="4" w:space="0" w:color="auto"/>
              <w:bottom w:val="single" w:sz="4" w:space="0" w:color="auto"/>
              <w:right w:val="single" w:sz="4" w:space="0" w:color="auto"/>
            </w:tcBorders>
            <w:vAlign w:val="center"/>
          </w:tcPr>
          <w:p w:rsidR="00000000" w:rsidRDefault="002E4FD5">
            <w:pPr>
              <w:spacing w:line="252" w:lineRule="exact"/>
              <w:ind w:firstLine="196"/>
              <w:jc w:val="center"/>
              <w:rPr>
                <w:rFonts w:ascii="仿宋_GB2312" w:eastAsia="仿宋_GB2312" w:hAnsi="仿宋_GB2312" w:cs="仿宋_GB2312" w:hint="eastAsia"/>
                <w:szCs w:val="24"/>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68"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证件名称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382" w:lineRule="exact"/>
              <w:ind w:firstLine="0"/>
              <w:jc w:val="center"/>
              <w:rPr>
                <w:rFonts w:ascii="仿宋_GB2312" w:eastAsia="仿宋_GB2312" w:hAnsi="仿宋_GB2312" w:cs="仿宋_GB2312" w:hint="eastAsia"/>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382"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证件号码</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382" w:lineRule="exact"/>
              <w:ind w:firstLine="0"/>
              <w:jc w:val="center"/>
              <w:rPr>
                <w:rFonts w:ascii="仿宋_GB2312" w:eastAsia="仿宋_GB2312" w:hAnsi="仿宋_GB2312" w:cs="仿宋_GB2312" w:hint="eastAsia"/>
                <w:szCs w:val="24"/>
              </w:rPr>
            </w:pPr>
          </w:p>
        </w:tc>
      </w:tr>
      <w:tr w:rsidR="00000000">
        <w:trPr>
          <w:trHeight w:hRule="exact" w:val="361"/>
        </w:trPr>
        <w:tc>
          <w:tcPr>
            <w:tcW w:w="1223" w:type="dxa"/>
            <w:vMerge w:val="restart"/>
            <w:tcBorders>
              <w:top w:val="single" w:sz="4" w:space="0" w:color="auto"/>
              <w:left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法人或其他组织</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名称</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p>
        </w:tc>
      </w:tr>
      <w:tr w:rsidR="00000000">
        <w:trPr>
          <w:trHeight w:hRule="exact" w:val="378"/>
        </w:trPr>
        <w:tc>
          <w:tcPr>
            <w:tcW w:w="1223" w:type="dxa"/>
            <w:vMerge/>
            <w:tcBorders>
              <w:left w:val="single" w:sz="4" w:space="0" w:color="auto"/>
              <w:right w:val="single" w:sz="4" w:space="0" w:color="auto"/>
            </w:tcBorders>
            <w:vAlign w:val="center"/>
          </w:tcPr>
          <w:p w:rsidR="00000000" w:rsidRDefault="002E4FD5">
            <w:pPr>
              <w:spacing w:line="274" w:lineRule="exact"/>
              <w:ind w:firstLine="181"/>
              <w:jc w:val="center"/>
              <w:rPr>
                <w:rFonts w:ascii="仿宋_GB2312" w:eastAsia="仿宋_GB2312" w:hAnsi="仿宋_GB2312" w:cs="仿宋_GB2312" w:hint="eastAsia"/>
                <w:szCs w:val="24"/>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法人代表</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联系人姓名</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p>
        </w:tc>
      </w:tr>
      <w:tr w:rsidR="00000000">
        <w:trPr>
          <w:trHeight w:hRule="exact" w:val="464"/>
        </w:trPr>
        <w:tc>
          <w:tcPr>
            <w:tcW w:w="1223" w:type="dxa"/>
            <w:vMerge w:val="restart"/>
            <w:tcBorders>
              <w:top w:val="single" w:sz="4" w:space="0" w:color="auto"/>
              <w:left w:val="single" w:sz="4" w:space="0" w:color="auto"/>
              <w:right w:val="single" w:sz="4" w:space="0" w:color="auto"/>
            </w:tcBorders>
            <w:vAlign w:val="center"/>
          </w:tcPr>
          <w:p w:rsidR="00000000" w:rsidRDefault="002E4FD5">
            <w:pPr>
              <w:spacing w:line="272"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联系方式</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68"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联系地址</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p>
        </w:tc>
      </w:tr>
      <w:tr w:rsidR="00000000">
        <w:trPr>
          <w:trHeight w:hRule="exact" w:val="469"/>
        </w:trPr>
        <w:tc>
          <w:tcPr>
            <w:tcW w:w="1223" w:type="dxa"/>
            <w:vMerge/>
            <w:tcBorders>
              <w:left w:val="single" w:sz="4" w:space="0" w:color="auto"/>
              <w:right w:val="single" w:sz="4" w:space="0" w:color="auto"/>
            </w:tcBorders>
            <w:vAlign w:val="center"/>
          </w:tcPr>
          <w:p w:rsidR="00000000" w:rsidRDefault="002E4FD5">
            <w:pPr>
              <w:spacing w:line="272" w:lineRule="exact"/>
              <w:ind w:firstLine="236"/>
              <w:jc w:val="center"/>
              <w:rPr>
                <w:rFonts w:ascii="仿宋_GB2312" w:eastAsia="仿宋_GB2312" w:hAnsi="仿宋_GB2312" w:cs="仿宋_GB2312" w:hint="eastAsia"/>
                <w:szCs w:val="24"/>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64"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联系电话</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428" w:lineRule="exact"/>
              <w:ind w:firstLine="0"/>
              <w:jc w:val="center"/>
              <w:rPr>
                <w:rFonts w:ascii="仿宋_GB2312" w:eastAsia="仿宋_GB2312" w:hAnsi="仿宋_GB2312" w:cs="仿宋_GB2312" w:hint="eastAsia"/>
                <w:szCs w:val="24"/>
              </w:rPr>
            </w:pP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000000" w:rsidRDefault="002E4FD5">
            <w:pPr>
              <w:spacing w:line="428"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邮编</w:t>
            </w:r>
          </w:p>
        </w:tc>
        <w:tc>
          <w:tcPr>
            <w:tcW w:w="2071"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428" w:lineRule="exact"/>
              <w:ind w:firstLine="0"/>
              <w:jc w:val="center"/>
              <w:rPr>
                <w:rFonts w:ascii="仿宋_GB2312" w:eastAsia="仿宋_GB2312" w:hAnsi="仿宋_GB2312" w:cs="仿宋_GB2312" w:hint="eastAsia"/>
                <w:szCs w:val="24"/>
              </w:rPr>
            </w:pPr>
          </w:p>
        </w:tc>
      </w:tr>
      <w:tr w:rsidR="00000000">
        <w:trPr>
          <w:trHeight w:hRule="exact" w:val="474"/>
        </w:trPr>
        <w:tc>
          <w:tcPr>
            <w:tcW w:w="1223" w:type="dxa"/>
            <w:vMerge/>
            <w:tcBorders>
              <w:left w:val="single" w:sz="4" w:space="0" w:color="auto"/>
              <w:bottom w:val="single" w:sz="4" w:space="0" w:color="auto"/>
              <w:right w:val="single" w:sz="4" w:space="0" w:color="auto"/>
            </w:tcBorders>
            <w:vAlign w:val="center"/>
          </w:tcPr>
          <w:p w:rsidR="00000000" w:rsidRDefault="002E4FD5">
            <w:pPr>
              <w:spacing w:line="268" w:lineRule="exact"/>
              <w:ind w:firstLine="0"/>
              <w:jc w:val="center"/>
              <w:rPr>
                <w:rFonts w:ascii="仿宋_GB2312" w:eastAsia="仿宋_GB2312" w:hAnsi="仿宋_GB2312" w:cs="仿宋_GB2312" w:hint="eastAsia"/>
                <w:szCs w:val="24"/>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72"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电子邮箱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454" w:lineRule="exact"/>
              <w:ind w:firstLine="0"/>
              <w:jc w:val="center"/>
              <w:rPr>
                <w:rFonts w:ascii="仿宋_GB2312" w:eastAsia="仿宋_GB2312" w:hAnsi="仿宋_GB2312" w:cs="仿宋_GB2312" w:hint="eastAsia"/>
                <w:szCs w:val="24"/>
              </w:rPr>
            </w:pP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000000" w:rsidRDefault="002E4FD5">
            <w:pPr>
              <w:spacing w:line="454"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传真</w:t>
            </w:r>
          </w:p>
        </w:tc>
        <w:tc>
          <w:tcPr>
            <w:tcW w:w="2071" w:type="dxa"/>
            <w:tcBorders>
              <w:top w:val="single" w:sz="4" w:space="0" w:color="auto"/>
              <w:left w:val="single" w:sz="4" w:space="0" w:color="auto"/>
              <w:bottom w:val="single" w:sz="4" w:space="0" w:color="auto"/>
              <w:right w:val="single" w:sz="4" w:space="0" w:color="auto"/>
            </w:tcBorders>
            <w:vAlign w:val="center"/>
          </w:tcPr>
          <w:p w:rsidR="00000000" w:rsidRDefault="002E4FD5">
            <w:pPr>
              <w:spacing w:line="454" w:lineRule="exact"/>
              <w:ind w:firstLine="0"/>
              <w:jc w:val="center"/>
              <w:rPr>
                <w:rFonts w:ascii="仿宋_GB2312" w:eastAsia="仿宋_GB2312" w:hAnsi="仿宋_GB2312" w:cs="仿宋_GB2312" w:hint="eastAsia"/>
                <w:szCs w:val="24"/>
              </w:rPr>
            </w:pPr>
          </w:p>
        </w:tc>
      </w:tr>
      <w:tr w:rsidR="00000000">
        <w:trPr>
          <w:trHeight w:hRule="exact" w:val="513"/>
        </w:trPr>
        <w:tc>
          <w:tcPr>
            <w:tcW w:w="2179"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所需信息</w:t>
            </w:r>
          </w:p>
        </w:tc>
        <w:tc>
          <w:tcPr>
            <w:tcW w:w="6590" w:type="dxa"/>
            <w:gridSpan w:val="6"/>
            <w:tcBorders>
              <w:top w:val="single" w:sz="4" w:space="0" w:color="auto"/>
              <w:left w:val="single" w:sz="4" w:space="0" w:color="auto"/>
              <w:bottom w:val="single" w:sz="4" w:space="0" w:color="auto"/>
              <w:right w:val="single" w:sz="4" w:space="0" w:color="auto"/>
            </w:tcBorders>
            <w:vAlign w:val="center"/>
          </w:tcPr>
          <w:p w:rsidR="00000000" w:rsidRDefault="002E4FD5">
            <w:pPr>
              <w:spacing w:line="272" w:lineRule="exact"/>
              <w:ind w:firstLine="0"/>
              <w:rPr>
                <w:rFonts w:ascii="仿宋_GB2312" w:eastAsia="仿宋_GB2312" w:hAnsi="仿宋_GB2312" w:cs="仿宋_GB2312" w:hint="eastAsia"/>
                <w:szCs w:val="24"/>
              </w:rPr>
            </w:pPr>
            <w:r>
              <w:rPr>
                <w:rFonts w:ascii="仿宋_GB2312" w:eastAsia="仿宋_GB2312" w:hAnsi="仿宋_GB2312" w:cs="仿宋_GB2312" w:hint="eastAsia"/>
                <w:szCs w:val="24"/>
              </w:rPr>
              <w:t>名称</w:t>
            </w:r>
            <w:r>
              <w:rPr>
                <w:rFonts w:ascii="仿宋_GB2312" w:eastAsia="仿宋_GB2312" w:hAnsi="仿宋_GB2312" w:cs="仿宋_GB2312" w:hint="eastAsia"/>
                <w:szCs w:val="24"/>
              </w:rPr>
              <w:t>:</w:t>
            </w:r>
          </w:p>
        </w:tc>
      </w:tr>
      <w:tr w:rsidR="00000000">
        <w:trPr>
          <w:trHeight w:hRule="exact" w:val="546"/>
        </w:trPr>
        <w:tc>
          <w:tcPr>
            <w:tcW w:w="2179" w:type="dxa"/>
            <w:gridSpan w:val="2"/>
            <w:vMerge/>
            <w:tcBorders>
              <w:top w:val="single" w:sz="4" w:space="0" w:color="auto"/>
              <w:left w:val="single" w:sz="4" w:space="0" w:color="auto"/>
              <w:bottom w:val="single" w:sz="4" w:space="0" w:color="auto"/>
              <w:right w:val="single" w:sz="4" w:space="0" w:color="auto"/>
            </w:tcBorders>
          </w:tcPr>
          <w:p w:rsidR="00000000" w:rsidRDefault="002E4FD5">
            <w:pPr>
              <w:spacing w:line="264" w:lineRule="exact"/>
              <w:ind w:firstLine="92"/>
              <w:jc w:val="left"/>
              <w:rPr>
                <w:rFonts w:ascii="仿宋_GB2312" w:eastAsia="仿宋_GB2312" w:hAnsi="仿宋_GB2312" w:cs="仿宋_GB2312" w:hint="eastAsia"/>
                <w:szCs w:val="24"/>
              </w:rPr>
            </w:pPr>
          </w:p>
        </w:tc>
        <w:tc>
          <w:tcPr>
            <w:tcW w:w="6590" w:type="dxa"/>
            <w:gridSpan w:val="6"/>
            <w:tcBorders>
              <w:top w:val="single" w:sz="4" w:space="0" w:color="auto"/>
              <w:left w:val="single" w:sz="4" w:space="0" w:color="auto"/>
              <w:bottom w:val="single" w:sz="4" w:space="0" w:color="auto"/>
              <w:right w:val="single" w:sz="4" w:space="0" w:color="auto"/>
            </w:tcBorders>
            <w:vAlign w:val="center"/>
          </w:tcPr>
          <w:p w:rsidR="00000000" w:rsidRDefault="002E4FD5">
            <w:pPr>
              <w:spacing w:line="268" w:lineRule="exact"/>
              <w:ind w:firstLine="8"/>
              <w:rPr>
                <w:rFonts w:ascii="仿宋_GB2312" w:eastAsia="仿宋_GB2312" w:hAnsi="仿宋_GB2312" w:cs="仿宋_GB2312" w:hint="eastAsia"/>
                <w:szCs w:val="24"/>
              </w:rPr>
            </w:pPr>
            <w:r>
              <w:rPr>
                <w:rFonts w:ascii="仿宋_GB2312" w:eastAsia="仿宋_GB2312" w:hAnsi="仿宋_GB2312" w:cs="仿宋_GB2312" w:hint="eastAsia"/>
                <w:szCs w:val="24"/>
              </w:rPr>
              <w:t>文号</w:t>
            </w:r>
            <w:r>
              <w:rPr>
                <w:rFonts w:ascii="仿宋_GB2312" w:eastAsia="仿宋_GB2312" w:hAnsi="仿宋_GB2312" w:cs="仿宋_GB2312" w:hint="eastAsia"/>
                <w:szCs w:val="24"/>
              </w:rPr>
              <w:t>:</w:t>
            </w:r>
          </w:p>
        </w:tc>
      </w:tr>
      <w:tr w:rsidR="00000000">
        <w:trPr>
          <w:trHeight w:hRule="exact" w:val="870"/>
        </w:trPr>
        <w:tc>
          <w:tcPr>
            <w:tcW w:w="2179" w:type="dxa"/>
            <w:gridSpan w:val="2"/>
            <w:vMerge/>
            <w:tcBorders>
              <w:top w:val="single" w:sz="4" w:space="0" w:color="auto"/>
              <w:left w:val="single" w:sz="4" w:space="0" w:color="auto"/>
              <w:bottom w:val="single" w:sz="4" w:space="0" w:color="auto"/>
              <w:right w:val="single" w:sz="4" w:space="0" w:color="auto"/>
            </w:tcBorders>
          </w:tcPr>
          <w:p w:rsidR="00000000" w:rsidRDefault="002E4FD5">
            <w:pPr>
              <w:spacing w:line="264" w:lineRule="exact"/>
              <w:ind w:firstLine="92"/>
              <w:jc w:val="left"/>
              <w:rPr>
                <w:rFonts w:ascii="仿宋_GB2312" w:eastAsia="仿宋_GB2312" w:hAnsi="仿宋_GB2312" w:cs="仿宋_GB2312" w:hint="eastAsia"/>
                <w:szCs w:val="24"/>
              </w:rPr>
            </w:pPr>
          </w:p>
        </w:tc>
        <w:tc>
          <w:tcPr>
            <w:tcW w:w="6590" w:type="dxa"/>
            <w:gridSpan w:val="6"/>
            <w:tcBorders>
              <w:top w:val="single" w:sz="4" w:space="0" w:color="auto"/>
              <w:left w:val="single" w:sz="4" w:space="0" w:color="auto"/>
              <w:bottom w:val="single" w:sz="4" w:space="0" w:color="auto"/>
              <w:right w:val="single" w:sz="4" w:space="0" w:color="auto"/>
            </w:tcBorders>
            <w:vAlign w:val="center"/>
          </w:tcPr>
          <w:p w:rsidR="00000000" w:rsidRDefault="002E4FD5">
            <w:pPr>
              <w:spacing w:line="266" w:lineRule="exact"/>
              <w:ind w:firstLine="0"/>
              <w:rPr>
                <w:rFonts w:ascii="仿宋_GB2312" w:eastAsia="仿宋_GB2312" w:hAnsi="仿宋_GB2312" w:cs="仿宋_GB2312" w:hint="eastAsia"/>
                <w:szCs w:val="24"/>
              </w:rPr>
            </w:pPr>
            <w:r>
              <w:rPr>
                <w:rFonts w:ascii="仿宋_GB2312" w:eastAsia="仿宋_GB2312" w:hAnsi="仿宋_GB2312" w:cs="仿宋_GB2312" w:hint="eastAsia"/>
                <w:szCs w:val="24"/>
              </w:rPr>
              <w:t>或者其他特征描述</w:t>
            </w:r>
            <w:r>
              <w:rPr>
                <w:rFonts w:ascii="仿宋_GB2312" w:eastAsia="仿宋_GB2312" w:hAnsi="仿宋_GB2312" w:cs="仿宋_GB2312" w:hint="eastAsia"/>
                <w:szCs w:val="24"/>
              </w:rPr>
              <w:t>:</w:t>
            </w:r>
          </w:p>
        </w:tc>
      </w:tr>
      <w:tr w:rsidR="00000000">
        <w:trPr>
          <w:trHeight w:hRule="exact" w:val="1313"/>
        </w:trPr>
        <w:tc>
          <w:tcPr>
            <w:tcW w:w="2179" w:type="dxa"/>
            <w:gridSpan w:val="2"/>
            <w:tcBorders>
              <w:top w:val="single" w:sz="4" w:space="0" w:color="auto"/>
              <w:left w:val="single" w:sz="4" w:space="0" w:color="auto"/>
              <w:right w:val="single" w:sz="4" w:space="0" w:color="auto"/>
            </w:tcBorders>
            <w:vAlign w:val="center"/>
          </w:tcPr>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所需信息的指定</w:t>
            </w:r>
          </w:p>
          <w:p w:rsidR="00000000" w:rsidRDefault="002E4FD5">
            <w:pPr>
              <w:spacing w:line="24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提供载体形式</w:t>
            </w:r>
            <w:r>
              <w:rPr>
                <w:rFonts w:ascii="仿宋_GB2312" w:eastAsia="仿宋_GB2312" w:hAnsi="仿宋_GB2312" w:cs="仿宋_GB2312" w:hint="eastAsia"/>
                <w:szCs w:val="24"/>
              </w:rPr>
              <w:t>(</w:t>
            </w:r>
            <w:r>
              <w:rPr>
                <w:rFonts w:ascii="仿宋_GB2312" w:eastAsia="仿宋_GB2312" w:hAnsi="仿宋_GB2312" w:cs="仿宋_GB2312" w:hint="eastAsia"/>
                <w:szCs w:val="24"/>
              </w:rPr>
              <w:t>可多选</w:t>
            </w:r>
            <w:r>
              <w:rPr>
                <w:rFonts w:ascii="仿宋_GB2312" w:eastAsia="仿宋_GB2312" w:hAnsi="仿宋_GB2312" w:cs="仿宋_GB2312" w:hint="eastAsia"/>
                <w:szCs w:val="24"/>
              </w:rPr>
              <w:t>)</w:t>
            </w:r>
          </w:p>
        </w:tc>
        <w:tc>
          <w:tcPr>
            <w:tcW w:w="6590" w:type="dxa"/>
            <w:gridSpan w:val="6"/>
            <w:tcBorders>
              <w:top w:val="single" w:sz="4" w:space="0" w:color="auto"/>
              <w:left w:val="single" w:sz="4" w:space="0" w:color="auto"/>
              <w:bottom w:val="nil"/>
              <w:right w:val="single" w:sz="4" w:space="0" w:color="auto"/>
            </w:tcBorders>
            <w:vAlign w:val="center"/>
          </w:tcPr>
          <w:p w:rsidR="00000000" w:rsidRDefault="002E4FD5">
            <w:pPr>
              <w:spacing w:line="240" w:lineRule="exact"/>
              <w:ind w:firstLine="80"/>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纸质</w:t>
            </w:r>
            <w:r>
              <w:rPr>
                <w:rFonts w:ascii="仿宋_GB2312" w:eastAsia="仿宋_GB2312" w:hAnsi="仿宋_GB2312" w:cs="仿宋_GB2312"/>
                <w:szCs w:val="24"/>
              </w:rPr>
              <w:t xml:space="preserve">  </w:t>
            </w:r>
            <w:r>
              <w:rPr>
                <w:rFonts w:ascii="仿宋_GB2312" w:eastAsia="仿宋_GB2312" w:hAnsi="仿宋_GB2312" w:cs="仿宋_GB2312"/>
                <w:szCs w:val="24"/>
              </w:rPr>
              <w:sym w:font="Wingdings 2" w:char="00A3"/>
            </w:r>
            <w:r>
              <w:rPr>
                <w:rFonts w:ascii="仿宋_GB2312" w:eastAsia="仿宋_GB2312" w:hAnsi="仿宋_GB2312" w:cs="仿宋_GB2312" w:hint="eastAsia"/>
                <w:szCs w:val="24"/>
              </w:rPr>
              <w:t>电子部件</w:t>
            </w:r>
            <w:r>
              <w:rPr>
                <w:rFonts w:ascii="仿宋_GB2312" w:eastAsia="仿宋_GB2312" w:hAnsi="仿宋_GB2312" w:cs="仿宋_GB2312"/>
                <w:szCs w:val="24"/>
              </w:rPr>
              <w:t xml:space="preserve">  □</w:t>
            </w:r>
            <w:r>
              <w:rPr>
                <w:rFonts w:ascii="仿宋_GB2312" w:eastAsia="仿宋_GB2312" w:hAnsi="仿宋_GB2312" w:cs="仿宋_GB2312" w:hint="eastAsia"/>
                <w:szCs w:val="24"/>
              </w:rPr>
              <w:t>光盘</w:t>
            </w:r>
            <w:r>
              <w:rPr>
                <w:rFonts w:ascii="仿宋_GB2312" w:eastAsia="仿宋_GB2312" w:hAnsi="仿宋_GB2312" w:cs="仿宋_GB2312"/>
                <w:szCs w:val="24"/>
              </w:rPr>
              <w:t xml:space="preserve">   □</w:t>
            </w:r>
            <w:r>
              <w:rPr>
                <w:rFonts w:ascii="仿宋_GB2312" w:eastAsia="仿宋_GB2312" w:hAnsi="仿宋_GB2312" w:cs="仿宋_GB2312" w:hint="eastAsia"/>
                <w:szCs w:val="24"/>
              </w:rPr>
              <w:t>磁盘</w:t>
            </w:r>
          </w:p>
          <w:p w:rsidR="00000000" w:rsidRDefault="002E4FD5">
            <w:pPr>
              <w:spacing w:line="240" w:lineRule="exact"/>
              <w:ind w:firstLine="86"/>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若本机关无法按照指定方式提供所需信息可接受其他方式</w:t>
            </w:r>
          </w:p>
        </w:tc>
      </w:tr>
      <w:tr w:rsidR="00000000">
        <w:trPr>
          <w:trHeight w:hRule="exact" w:val="70"/>
        </w:trPr>
        <w:tc>
          <w:tcPr>
            <w:tcW w:w="2179" w:type="dxa"/>
            <w:gridSpan w:val="2"/>
            <w:tcBorders>
              <w:top w:val="nil"/>
              <w:left w:val="single" w:sz="4" w:space="0" w:color="auto"/>
              <w:bottom w:val="single" w:sz="4" w:space="0" w:color="auto"/>
              <w:right w:val="single" w:sz="4" w:space="0" w:color="auto"/>
            </w:tcBorders>
          </w:tcPr>
          <w:p w:rsidR="00000000" w:rsidRDefault="002E4FD5">
            <w:pPr>
              <w:spacing w:line="272" w:lineRule="exact"/>
              <w:ind w:firstLine="73"/>
              <w:jc w:val="left"/>
              <w:rPr>
                <w:rFonts w:ascii="仿宋_GB2312" w:eastAsia="仿宋_GB2312" w:hAnsi="仿宋_GB2312" w:cs="仿宋_GB2312" w:hint="eastAsia"/>
                <w:szCs w:val="24"/>
              </w:rPr>
            </w:pPr>
          </w:p>
        </w:tc>
        <w:tc>
          <w:tcPr>
            <w:tcW w:w="6590" w:type="dxa"/>
            <w:gridSpan w:val="6"/>
            <w:tcBorders>
              <w:top w:val="nil"/>
              <w:left w:val="single" w:sz="4" w:space="0" w:color="auto"/>
              <w:bottom w:val="single" w:sz="4" w:space="0" w:color="auto"/>
              <w:right w:val="single" w:sz="4" w:space="0" w:color="auto"/>
            </w:tcBorders>
          </w:tcPr>
          <w:p w:rsidR="00000000" w:rsidRDefault="002E4FD5">
            <w:pPr>
              <w:spacing w:line="240" w:lineRule="exact"/>
              <w:ind w:firstLine="0"/>
              <w:jc w:val="left"/>
              <w:rPr>
                <w:rFonts w:ascii="仿宋_GB2312" w:eastAsia="仿宋_GB2312" w:hAnsi="仿宋_GB2312" w:cs="仿宋_GB2312" w:hint="eastAsia"/>
                <w:szCs w:val="24"/>
              </w:rPr>
            </w:pPr>
          </w:p>
        </w:tc>
      </w:tr>
      <w:tr w:rsidR="00000000">
        <w:trPr>
          <w:trHeight w:hRule="exact" w:val="925"/>
        </w:trPr>
        <w:tc>
          <w:tcPr>
            <w:tcW w:w="3974" w:type="dxa"/>
            <w:gridSpan w:val="4"/>
            <w:tcBorders>
              <w:top w:val="single" w:sz="4" w:space="0" w:color="auto"/>
              <w:left w:val="single" w:sz="4" w:space="0" w:color="auto"/>
              <w:bottom w:val="single" w:sz="4" w:space="0" w:color="auto"/>
              <w:right w:val="single" w:sz="4" w:space="0" w:color="auto"/>
            </w:tcBorders>
          </w:tcPr>
          <w:p w:rsidR="00000000" w:rsidRDefault="002E4FD5">
            <w:pPr>
              <w:spacing w:line="240" w:lineRule="exact"/>
              <w:ind w:firstLine="66"/>
              <w:jc w:val="left"/>
              <w:rPr>
                <w:rFonts w:ascii="仿宋_GB2312" w:eastAsia="仿宋_GB2312" w:hAnsi="仿宋_GB2312" w:cs="仿宋_GB2312" w:hint="eastAsia"/>
                <w:szCs w:val="24"/>
              </w:rPr>
            </w:pPr>
            <w:r>
              <w:rPr>
                <w:rFonts w:ascii="仿宋_GB2312" w:eastAsia="仿宋_GB2312" w:hAnsi="仿宋_GB2312" w:cs="仿宋_GB2312" w:hint="eastAsia"/>
                <w:szCs w:val="24"/>
              </w:rPr>
              <w:t>所需信息的用途</w:t>
            </w:r>
          </w:p>
        </w:tc>
        <w:tc>
          <w:tcPr>
            <w:tcW w:w="4795" w:type="dxa"/>
            <w:gridSpan w:val="4"/>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ind w:firstLine="86"/>
              <w:rPr>
                <w:rFonts w:ascii="仿宋_GB2312" w:eastAsia="仿宋_GB2312" w:hAnsi="仿宋_GB2312" w:cs="仿宋_GB2312"/>
                <w:szCs w:val="24"/>
              </w:rPr>
            </w:pPr>
            <w:r>
              <w:rPr>
                <w:rFonts w:ascii="仿宋_GB2312" w:eastAsia="仿宋_GB2312" w:hAnsi="仿宋_GB2312" w:cs="仿宋_GB2312"/>
                <w:szCs w:val="24"/>
              </w:rPr>
              <w:t>□</w:t>
            </w:r>
            <w:r>
              <w:rPr>
                <w:rFonts w:ascii="仿宋_GB2312" w:eastAsia="仿宋_GB2312" w:hAnsi="仿宋_GB2312" w:cs="仿宋_GB2312" w:hint="eastAsia"/>
                <w:szCs w:val="24"/>
              </w:rPr>
              <w:t>生产的需要</w:t>
            </w:r>
            <w:r>
              <w:rPr>
                <w:rFonts w:ascii="仿宋_GB2312" w:eastAsia="仿宋_GB2312" w:hAnsi="仿宋_GB2312" w:cs="仿宋_GB2312"/>
                <w:szCs w:val="24"/>
              </w:rPr>
              <w:t xml:space="preserve">     </w:t>
            </w:r>
            <w:r>
              <w:rPr>
                <w:rFonts w:ascii="仿宋_GB2312" w:eastAsia="仿宋_GB2312" w:hAnsi="仿宋_GB2312" w:cs="仿宋_GB2312"/>
                <w:szCs w:val="24"/>
              </w:rPr>
              <w:sym w:font="Wingdings 2" w:char="00A3"/>
            </w:r>
            <w:r>
              <w:rPr>
                <w:rFonts w:ascii="仿宋_GB2312" w:eastAsia="仿宋_GB2312" w:hAnsi="仿宋_GB2312" w:cs="仿宋_GB2312" w:hint="eastAsia"/>
                <w:szCs w:val="24"/>
              </w:rPr>
              <w:t>生活的需要</w:t>
            </w:r>
          </w:p>
          <w:p w:rsidR="00000000" w:rsidRDefault="002E4FD5">
            <w:pPr>
              <w:spacing w:line="240" w:lineRule="exact"/>
              <w:ind w:firstLine="86"/>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科研的需要</w:t>
            </w:r>
            <w:r>
              <w:rPr>
                <w:rFonts w:ascii="仿宋_GB2312" w:eastAsia="仿宋_GB2312" w:hAnsi="仿宋_GB2312" w:cs="仿宋_GB2312"/>
                <w:szCs w:val="24"/>
              </w:rPr>
              <w:t xml:space="preserve">     □</w:t>
            </w:r>
            <w:r>
              <w:rPr>
                <w:rFonts w:ascii="仿宋_GB2312" w:eastAsia="仿宋_GB2312" w:hAnsi="仿宋_GB2312" w:cs="仿宋_GB2312" w:hint="eastAsia"/>
                <w:szCs w:val="24"/>
              </w:rPr>
              <w:t>查验自身信息</w:t>
            </w:r>
          </w:p>
        </w:tc>
      </w:tr>
      <w:tr w:rsidR="00000000">
        <w:trPr>
          <w:trHeight w:hRule="exact" w:val="2090"/>
        </w:trPr>
        <w:tc>
          <w:tcPr>
            <w:tcW w:w="3974" w:type="dxa"/>
            <w:gridSpan w:val="4"/>
            <w:tcBorders>
              <w:top w:val="single" w:sz="4" w:space="0" w:color="auto"/>
              <w:left w:val="single" w:sz="4" w:space="0" w:color="auto"/>
              <w:bottom w:val="single" w:sz="4" w:space="0" w:color="auto"/>
              <w:right w:val="single" w:sz="4" w:space="0" w:color="auto"/>
            </w:tcBorders>
          </w:tcPr>
          <w:p w:rsidR="00000000" w:rsidRDefault="002E4FD5">
            <w:pPr>
              <w:spacing w:line="240" w:lineRule="exact"/>
              <w:ind w:firstLine="0"/>
              <w:jc w:val="left"/>
              <w:rPr>
                <w:rFonts w:ascii="仿宋_GB2312" w:eastAsia="仿宋_GB2312" w:hAnsi="仿宋_GB2312" w:cs="仿宋_GB2312" w:hint="eastAsia"/>
                <w:szCs w:val="24"/>
              </w:rPr>
            </w:pPr>
            <w:r>
              <w:rPr>
                <w:rFonts w:ascii="仿宋_GB2312" w:eastAsia="仿宋_GB2312" w:hAnsi="仿宋_GB2312" w:cs="仿宋_GB2312" w:hint="eastAsia"/>
                <w:szCs w:val="24"/>
              </w:rPr>
              <w:t>是否申请减免费用</w:t>
            </w:r>
          </w:p>
          <w:p w:rsidR="00000000" w:rsidRDefault="002E4FD5">
            <w:pPr>
              <w:spacing w:line="240" w:lineRule="exact"/>
              <w:ind w:firstLine="59"/>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不申请</w:t>
            </w:r>
          </w:p>
          <w:p w:rsidR="00000000" w:rsidRDefault="002E4FD5">
            <w:pPr>
              <w:spacing w:line="240" w:lineRule="exact"/>
              <w:ind w:firstLine="65"/>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申请。清提供相关证明</w:t>
            </w:r>
          </w:p>
        </w:tc>
        <w:tc>
          <w:tcPr>
            <w:tcW w:w="4795" w:type="dxa"/>
            <w:gridSpan w:val="4"/>
            <w:tcBorders>
              <w:top w:val="single" w:sz="4" w:space="0" w:color="auto"/>
              <w:left w:val="single" w:sz="4" w:space="0" w:color="auto"/>
              <w:right w:val="single" w:sz="4" w:space="0" w:color="auto"/>
            </w:tcBorders>
          </w:tcPr>
          <w:p w:rsidR="00000000" w:rsidRDefault="002E4FD5">
            <w:pPr>
              <w:spacing w:line="240" w:lineRule="exact"/>
              <w:ind w:firstLine="55"/>
              <w:jc w:val="left"/>
              <w:rPr>
                <w:rFonts w:ascii="仿宋_GB2312" w:eastAsia="仿宋_GB2312" w:hAnsi="仿宋_GB2312" w:cs="仿宋_GB2312" w:hint="eastAsia"/>
                <w:szCs w:val="24"/>
              </w:rPr>
            </w:pPr>
            <w:r>
              <w:rPr>
                <w:rFonts w:ascii="仿宋_GB2312" w:eastAsia="仿宋_GB2312" w:hAnsi="仿宋_GB2312" w:cs="仿宋_GB2312" w:hint="eastAsia"/>
                <w:szCs w:val="24"/>
              </w:rPr>
              <w:t>获取信息的方式</w:t>
            </w:r>
            <w:r>
              <w:rPr>
                <w:rFonts w:ascii="仿宋_GB2312" w:eastAsia="仿宋_GB2312" w:hAnsi="仿宋_GB2312" w:cs="仿宋_GB2312" w:hint="eastAsia"/>
                <w:szCs w:val="24"/>
              </w:rPr>
              <w:t>(</w:t>
            </w:r>
            <w:r>
              <w:rPr>
                <w:rFonts w:ascii="仿宋_GB2312" w:eastAsia="仿宋_GB2312" w:hAnsi="仿宋_GB2312" w:cs="仿宋_GB2312" w:hint="eastAsia"/>
                <w:szCs w:val="24"/>
              </w:rPr>
              <w:t>可多选</w:t>
            </w:r>
            <w:r>
              <w:rPr>
                <w:rFonts w:ascii="仿宋_GB2312" w:eastAsia="仿宋_GB2312" w:hAnsi="仿宋_GB2312" w:cs="仿宋_GB2312" w:hint="eastAsia"/>
                <w:szCs w:val="24"/>
              </w:rPr>
              <w:t>)</w:t>
            </w:r>
          </w:p>
          <w:p w:rsidR="00000000" w:rsidRDefault="002E4FD5">
            <w:pPr>
              <w:spacing w:line="240" w:lineRule="exact"/>
              <w:ind w:firstLine="59"/>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自行领取</w:t>
            </w:r>
          </w:p>
          <w:p w:rsidR="00000000" w:rsidRDefault="002E4FD5">
            <w:pPr>
              <w:spacing w:line="240" w:lineRule="exact"/>
              <w:ind w:firstLine="59"/>
              <w:jc w:val="left"/>
              <w:rPr>
                <w:rFonts w:ascii="仿宋_GB2312" w:eastAsia="仿宋_GB2312" w:hAnsi="仿宋_GB2312" w:cs="仿宋_GB2312" w:hint="eastAsia"/>
                <w:szCs w:val="24"/>
              </w:rPr>
            </w:pPr>
          </w:p>
          <w:p w:rsidR="00000000" w:rsidRDefault="002E4FD5">
            <w:pPr>
              <w:spacing w:line="240" w:lineRule="exact"/>
              <w:ind w:firstLine="65"/>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部寄</w:t>
            </w:r>
          </w:p>
          <w:p w:rsidR="00000000" w:rsidRDefault="002E4FD5">
            <w:pPr>
              <w:spacing w:line="240" w:lineRule="exact"/>
              <w:ind w:firstLine="65"/>
              <w:jc w:val="left"/>
              <w:rPr>
                <w:rFonts w:ascii="仿宋_GB2312" w:eastAsia="仿宋_GB2312" w:hAnsi="仿宋_GB2312" w:cs="仿宋_GB2312" w:hint="eastAsia"/>
                <w:szCs w:val="24"/>
              </w:rPr>
            </w:pPr>
          </w:p>
          <w:p w:rsidR="00000000" w:rsidRDefault="002E4FD5">
            <w:pPr>
              <w:spacing w:line="240" w:lineRule="exact"/>
              <w:ind w:firstLine="86"/>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快递</w:t>
            </w:r>
          </w:p>
          <w:p w:rsidR="00000000" w:rsidRDefault="002E4FD5">
            <w:pPr>
              <w:spacing w:line="240" w:lineRule="exact"/>
              <w:ind w:firstLine="86"/>
              <w:jc w:val="left"/>
              <w:rPr>
                <w:rFonts w:ascii="仿宋_GB2312" w:eastAsia="仿宋_GB2312" w:hAnsi="仿宋_GB2312" w:cs="仿宋_GB2312" w:hint="eastAsia"/>
                <w:szCs w:val="24"/>
              </w:rPr>
            </w:pPr>
          </w:p>
          <w:p w:rsidR="00000000" w:rsidRDefault="002E4FD5">
            <w:pPr>
              <w:spacing w:line="240" w:lineRule="exact"/>
              <w:ind w:firstLine="92"/>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电子邮件</w:t>
            </w:r>
          </w:p>
          <w:p w:rsidR="00000000" w:rsidRDefault="002E4FD5">
            <w:pPr>
              <w:spacing w:line="240" w:lineRule="exact"/>
              <w:ind w:firstLine="92"/>
              <w:jc w:val="left"/>
              <w:rPr>
                <w:rFonts w:ascii="仿宋_GB2312" w:eastAsia="仿宋_GB2312" w:hAnsi="仿宋_GB2312" w:cs="仿宋_GB2312" w:hint="eastAsia"/>
                <w:szCs w:val="24"/>
              </w:rPr>
            </w:pPr>
          </w:p>
          <w:p w:rsidR="00000000" w:rsidRDefault="002E4FD5">
            <w:pPr>
              <w:spacing w:line="240" w:lineRule="exact"/>
              <w:ind w:firstLine="92"/>
              <w:jc w:val="left"/>
              <w:rPr>
                <w:rFonts w:ascii="仿宋_GB2312" w:eastAsia="仿宋_GB2312" w:hAnsi="仿宋_GB2312" w:cs="仿宋_GB2312" w:hint="eastAsia"/>
                <w:szCs w:val="24"/>
              </w:rPr>
            </w:pPr>
            <w:r>
              <w:rPr>
                <w:rFonts w:ascii="仿宋_GB2312" w:eastAsia="仿宋_GB2312" w:hAnsi="仿宋_GB2312" w:cs="仿宋_GB2312"/>
                <w:szCs w:val="24"/>
              </w:rPr>
              <w:t>□</w:t>
            </w:r>
            <w:r>
              <w:rPr>
                <w:rFonts w:ascii="仿宋_GB2312" w:eastAsia="仿宋_GB2312" w:hAnsi="仿宋_GB2312" w:cs="仿宋_GB2312" w:hint="eastAsia"/>
                <w:szCs w:val="24"/>
              </w:rPr>
              <w:t>传真</w:t>
            </w:r>
          </w:p>
        </w:tc>
      </w:tr>
      <w:tr w:rsidR="00000000">
        <w:trPr>
          <w:trHeight w:val="979"/>
        </w:trPr>
        <w:tc>
          <w:tcPr>
            <w:tcW w:w="2179" w:type="dxa"/>
            <w:gridSpan w:val="2"/>
            <w:tcBorders>
              <w:top w:val="single" w:sz="4" w:space="0" w:color="auto"/>
              <w:left w:val="single" w:sz="4" w:space="0" w:color="auto"/>
              <w:right w:val="single" w:sz="4" w:space="0" w:color="auto"/>
            </w:tcBorders>
            <w:vAlign w:val="center"/>
          </w:tcPr>
          <w:p w:rsidR="00000000" w:rsidRDefault="002E4FD5">
            <w:pPr>
              <w:spacing w:line="240" w:lineRule="exact"/>
              <w:ind w:firstLine="359"/>
              <w:jc w:val="center"/>
              <w:rPr>
                <w:rFonts w:ascii="仿宋_GB2312" w:eastAsia="仿宋_GB2312" w:hAnsi="仿宋_GB2312" w:cs="仿宋_GB2312" w:hint="eastAsia"/>
                <w:szCs w:val="24"/>
              </w:rPr>
            </w:pPr>
            <w:r>
              <w:rPr>
                <w:rFonts w:ascii="仿宋_GB2312" w:eastAsia="仿宋_GB2312" w:hAnsi="仿宋_GB2312" w:cs="仿宋_GB2312" w:hint="eastAsia"/>
                <w:szCs w:val="24"/>
              </w:rPr>
              <w:t>申请人签名</w:t>
            </w:r>
          </w:p>
          <w:p w:rsidR="00000000" w:rsidRDefault="002E4FD5">
            <w:pPr>
              <w:spacing w:line="240" w:lineRule="exact"/>
              <w:ind w:firstLine="579"/>
              <w:jc w:val="center"/>
              <w:rPr>
                <w:rFonts w:ascii="仿宋_GB2312" w:eastAsia="仿宋_GB2312" w:hAnsi="仿宋_GB2312" w:cs="仿宋_GB2312" w:hint="eastAsia"/>
                <w:szCs w:val="24"/>
              </w:rPr>
            </w:pPr>
            <w:r>
              <w:rPr>
                <w:rFonts w:ascii="仿宋_GB2312" w:eastAsia="仿宋_GB2312" w:hAnsi="仿宋_GB2312" w:cs="仿宋_GB2312" w:hint="eastAsia"/>
                <w:szCs w:val="24"/>
              </w:rPr>
              <w:t>(</w:t>
            </w:r>
            <w:r>
              <w:rPr>
                <w:rFonts w:ascii="仿宋_GB2312" w:eastAsia="仿宋_GB2312" w:hAnsi="仿宋_GB2312" w:cs="仿宋_GB2312" w:hint="eastAsia"/>
                <w:szCs w:val="24"/>
              </w:rPr>
              <w:t>盖章</w:t>
            </w:r>
            <w:r>
              <w:rPr>
                <w:rFonts w:ascii="仿宋_GB2312" w:eastAsia="仿宋_GB2312" w:hAnsi="仿宋_GB2312" w:cs="仿宋_GB2312" w:hint="eastAsia"/>
                <w:szCs w:val="24"/>
              </w:rPr>
              <w:t>)</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40" w:lineRule="exact"/>
              <w:jc w:val="center"/>
              <w:rPr>
                <w:rFonts w:ascii="仿宋_GB2312" w:eastAsia="仿宋_GB2312" w:hAnsi="仿宋_GB2312" w:cs="仿宋_GB2312" w:hint="eastAsia"/>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70" w:lineRule="exact"/>
              <w:ind w:firstLine="0"/>
              <w:jc w:val="center"/>
              <w:rPr>
                <w:rFonts w:ascii="仿宋_GB2312" w:eastAsia="仿宋_GB2312" w:hAnsi="仿宋_GB2312" w:cs="仿宋_GB2312" w:hint="eastAsia"/>
                <w:szCs w:val="24"/>
              </w:rPr>
            </w:pPr>
            <w:r>
              <w:rPr>
                <w:rFonts w:ascii="仿宋_GB2312" w:eastAsia="仿宋_GB2312" w:hAnsi="仿宋_GB2312" w:cs="仿宋_GB2312" w:hint="eastAsia"/>
                <w:szCs w:val="24"/>
              </w:rPr>
              <w:t>申请时间</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000000" w:rsidRDefault="002E4FD5">
            <w:pPr>
              <w:spacing w:line="268" w:lineRule="exact"/>
              <w:ind w:firstLineChars="250" w:firstLine="600"/>
              <w:jc w:val="center"/>
              <w:rPr>
                <w:rFonts w:ascii="仿宋_GB2312" w:eastAsia="仿宋_GB2312" w:hAnsi="仿宋_GB2312" w:cs="仿宋_GB2312" w:hint="eastAsia"/>
                <w:szCs w:val="24"/>
              </w:rPr>
            </w:pPr>
            <w:r>
              <w:rPr>
                <w:rFonts w:ascii="仿宋_GB2312" w:eastAsia="仿宋_GB2312" w:hAnsi="仿宋_GB2312" w:cs="仿宋_GB2312" w:hint="eastAsia"/>
                <w:szCs w:val="24"/>
              </w:rPr>
              <w:t>年</w:t>
            </w:r>
            <w:r>
              <w:rPr>
                <w:rFonts w:ascii="仿宋_GB2312" w:eastAsia="仿宋_GB2312" w:hAnsi="仿宋_GB2312" w:cs="仿宋_GB2312"/>
                <w:szCs w:val="24"/>
              </w:rPr>
              <w:t xml:space="preserve">  </w:t>
            </w:r>
            <w:r>
              <w:rPr>
                <w:rFonts w:ascii="仿宋_GB2312" w:eastAsia="仿宋_GB2312" w:hAnsi="仿宋_GB2312" w:cs="仿宋_GB2312" w:hint="eastAsia"/>
                <w:szCs w:val="24"/>
              </w:rPr>
              <w:t>月</w:t>
            </w:r>
            <w:r>
              <w:rPr>
                <w:rFonts w:ascii="仿宋_GB2312" w:eastAsia="仿宋_GB2312" w:hAnsi="仿宋_GB2312" w:cs="仿宋_GB2312"/>
                <w:szCs w:val="24"/>
              </w:rPr>
              <w:t xml:space="preserve">  </w:t>
            </w:r>
            <w:r>
              <w:rPr>
                <w:rFonts w:ascii="仿宋_GB2312" w:eastAsia="仿宋_GB2312" w:hAnsi="仿宋_GB2312" w:cs="仿宋_GB2312" w:hint="eastAsia"/>
                <w:szCs w:val="24"/>
              </w:rPr>
              <w:t>日</w:t>
            </w:r>
          </w:p>
        </w:tc>
      </w:tr>
    </w:tbl>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西藏自治区</w:t>
      </w:r>
      <w:r>
        <w:rPr>
          <w:rFonts w:ascii="方正小标宋简体" w:eastAsia="方正小标宋简体" w:hAnsi="方正小标宋简体" w:cs="方正小标宋简体" w:hint="eastAsia"/>
          <w:sz w:val="44"/>
          <w:szCs w:val="44"/>
        </w:rPr>
        <w:t>地震局政府信息公开申请表</w:t>
      </w:r>
    </w:p>
    <w:p w:rsidR="00000000" w:rsidRDefault="002E4FD5">
      <w:pPr>
        <w:spacing w:line="400" w:lineRule="exact"/>
        <w:ind w:firstLine="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hint="eastAsia"/>
          <w:szCs w:val="24"/>
        </w:rPr>
        <w:br w:type="page"/>
      </w:r>
      <w:r>
        <w:rPr>
          <w:rFonts w:ascii="黑体" w:eastAsia="黑体" w:hAnsi="黑体" w:cs="黑体" w:hint="eastAsia"/>
          <w:szCs w:val="24"/>
        </w:rPr>
        <w:lastRenderedPageBreak/>
        <w:t>附件</w:t>
      </w:r>
      <w:r>
        <w:rPr>
          <w:rFonts w:ascii="黑体" w:eastAsia="黑体" w:hAnsi="黑体" w:cs="黑体" w:hint="eastAsia"/>
          <w:szCs w:val="24"/>
        </w:rPr>
        <w:t>3</w:t>
      </w:r>
    </w:p>
    <w:p w:rsidR="00000000" w:rsidRDefault="002E4FD5">
      <w:pPr>
        <w:spacing w:line="400" w:lineRule="exact"/>
        <w:ind w:firstLine="0"/>
        <w:rPr>
          <w:rFonts w:ascii="仿宋" w:eastAsia="仿宋" w:hAnsi="仿宋" w:cs="仿宋" w:hint="eastAsia"/>
          <w:szCs w:val="24"/>
        </w:rPr>
      </w:pP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政府信息公开申请答复书一</w:t>
      </w:r>
    </w:p>
    <w:p w:rsidR="00000000" w:rsidRDefault="002E4FD5">
      <w:pPr>
        <w:wordWrap w:val="0"/>
        <w:spacing w:line="400" w:lineRule="exact"/>
        <w:ind w:firstLineChars="200" w:firstLine="560"/>
        <w:jc w:val="right"/>
        <w:rPr>
          <w:rFonts w:ascii="仿宋" w:eastAsia="仿宋" w:hAnsi="仿宋" w:cs="仿宋" w:hint="eastAsia"/>
          <w:szCs w:val="24"/>
        </w:rPr>
      </w:pPr>
      <w:r>
        <w:rPr>
          <w:rFonts w:ascii="仿宋" w:eastAsia="仿宋" w:hAnsi="仿宋" w:cs="仿宋" w:hint="eastAsia"/>
          <w:sz w:val="28"/>
          <w:szCs w:val="28"/>
        </w:rPr>
        <w:t>编号：</w:t>
      </w:r>
      <w:r>
        <w:rPr>
          <w:rFonts w:ascii="仿宋" w:eastAsia="仿宋" w:hAnsi="仿宋" w:cs="仿宋" w:hint="eastAsia"/>
          <w:sz w:val="28"/>
          <w:szCs w:val="28"/>
        </w:rPr>
        <w:t xml:space="preserve">     </w:t>
      </w:r>
      <w:r>
        <w:rPr>
          <w:rFonts w:ascii="仿宋" w:eastAsia="仿宋" w:hAnsi="仿宋" w:cs="仿宋" w:hint="eastAsia"/>
          <w:szCs w:val="24"/>
        </w:rPr>
        <w:t xml:space="preserve">   </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现答复如下</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楷体" w:eastAsia="楷体" w:hAnsi="楷体" w:cs="楷体"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申请获取的信息属于《政府信息公开条例》第九条、《</w:t>
      </w:r>
      <w:r>
        <w:rPr>
          <w:rFonts w:ascii="仿宋" w:eastAsia="仿宋" w:hAnsi="仿宋" w:cs="仿宋"/>
          <w:sz w:val="28"/>
          <w:szCs w:val="28"/>
        </w:rPr>
        <w:t>西藏自治区</w:t>
      </w:r>
      <w:r>
        <w:rPr>
          <w:rFonts w:ascii="仿宋" w:eastAsia="仿宋" w:hAnsi="仿宋" w:cs="仿宋" w:hint="eastAsia"/>
          <w:sz w:val="28"/>
          <w:szCs w:val="28"/>
        </w:rPr>
        <w:t>地震局政府信息公开工作规定》</w:t>
      </w:r>
      <w:r>
        <w:rPr>
          <w:rFonts w:ascii="仿宋" w:eastAsia="仿宋" w:hAnsi="仿宋" w:cs="仿宋" w:hint="eastAsia"/>
          <w:sz w:val="28"/>
          <w:szCs w:val="28"/>
        </w:rPr>
        <w:t xml:space="preserve"> </w:t>
      </w:r>
      <w:r>
        <w:rPr>
          <w:rFonts w:ascii="仿宋" w:eastAsia="仿宋" w:hAnsi="仿宋" w:cs="仿宋" w:hint="eastAsia"/>
          <w:sz w:val="28"/>
          <w:szCs w:val="28"/>
        </w:rPr>
        <w:t>第八条规定的主动公开的政府信息</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可以</w:t>
      </w:r>
      <w:r>
        <w:rPr>
          <w:rFonts w:ascii="楷体" w:eastAsia="楷体" w:hAnsi="楷体" w:cs="楷体" w:hint="eastAsia"/>
          <w:sz w:val="28"/>
          <w:szCs w:val="28"/>
        </w:rPr>
        <w:sym w:font="Wingdings 2" w:char="00A3"/>
      </w:r>
      <w:r>
        <w:rPr>
          <w:rFonts w:ascii="仿宋" w:eastAsia="仿宋" w:hAnsi="仿宋" w:cs="仿宋" w:hint="eastAsia"/>
          <w:sz w:val="28"/>
          <w:szCs w:val="28"/>
        </w:rPr>
        <w:t>通过中国地震局门户网站</w:t>
      </w:r>
      <w:r>
        <w:rPr>
          <w:rFonts w:ascii="仿宋" w:eastAsia="仿宋" w:hAnsi="仿宋" w:cs="仿宋" w:hint="eastAsia"/>
          <w:sz w:val="28"/>
          <w:szCs w:val="28"/>
        </w:rPr>
        <w:t>(w</w:t>
      </w:r>
      <w:r>
        <w:rPr>
          <w:rFonts w:ascii="仿宋" w:eastAsia="仿宋" w:hAnsi="仿宋" w:cs="仿宋" w:hint="eastAsia"/>
          <w:sz w:val="28"/>
          <w:szCs w:val="28"/>
        </w:rPr>
        <w:t>ww.cea.gov.cn)</w:t>
      </w:r>
      <w:r>
        <w:rPr>
          <w:rFonts w:ascii="楷体" w:eastAsia="楷体" w:hAnsi="楷体" w:cs="楷体" w:hint="eastAsia"/>
          <w:sz w:val="28"/>
          <w:szCs w:val="28"/>
        </w:rPr>
        <w:t>□</w:t>
      </w:r>
      <w:r>
        <w:rPr>
          <w:rFonts w:ascii="仿宋" w:eastAsia="仿宋" w:hAnsi="仿宋" w:cs="仿宋" w:hint="eastAsia"/>
          <w:sz w:val="28"/>
          <w:szCs w:val="28"/>
        </w:rPr>
        <w:t>其他途径</w:t>
      </w:r>
      <w:r>
        <w:rPr>
          <w:rFonts w:ascii="仿宋" w:eastAsia="仿宋" w:hAnsi="仿宋" w:cs="仿宋" w:hint="eastAsia"/>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u w:val="single"/>
        </w:rPr>
        <w:t>_</w:t>
      </w:r>
      <w:r>
        <w:rPr>
          <w:rFonts w:ascii="仿宋" w:eastAsia="仿宋" w:hAnsi="仿宋" w:cs="仿宋" w:hint="eastAsia"/>
          <w:sz w:val="28"/>
          <w:szCs w:val="28"/>
        </w:rPr>
        <w:t>)</w:t>
      </w:r>
      <w:r>
        <w:rPr>
          <w:rFonts w:ascii="仿宋" w:eastAsia="仿宋" w:hAnsi="仿宋" w:cs="仿宋" w:hint="eastAsia"/>
          <w:sz w:val="28"/>
          <w:szCs w:val="28"/>
        </w:rPr>
        <w:t>获取。</w:t>
      </w:r>
    </w:p>
    <w:p w:rsidR="00000000" w:rsidRDefault="002E4FD5">
      <w:pPr>
        <w:spacing w:line="480" w:lineRule="exact"/>
        <w:ind w:firstLineChars="200" w:firstLine="560"/>
        <w:rPr>
          <w:rFonts w:ascii="仿宋" w:eastAsia="仿宋" w:hAnsi="仿宋" w:cs="仿宋" w:hint="eastAsia"/>
          <w:sz w:val="28"/>
          <w:szCs w:val="28"/>
        </w:rPr>
      </w:pPr>
      <w:r>
        <w:rPr>
          <w:rFonts w:ascii="楷体" w:eastAsia="楷体" w:hAnsi="楷体" w:cs="楷体"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申请获取的信息属于本单位依申请公开的政府信息。根据《</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w:t>
      </w:r>
      <w:r>
        <w:rPr>
          <w:rFonts w:ascii="仿宋" w:eastAsia="仿宋" w:hAnsi="仿宋" w:cs="仿宋"/>
          <w:sz w:val="28"/>
          <w:szCs w:val="28"/>
        </w:rPr>
        <w:t>十九</w:t>
      </w:r>
      <w:r>
        <w:rPr>
          <w:rFonts w:ascii="仿宋" w:eastAsia="仿宋" w:hAnsi="仿宋" w:cs="仿宋" w:hint="eastAsia"/>
          <w:sz w:val="28"/>
          <w:szCs w:val="28"/>
        </w:rPr>
        <w:t>的规定</w:t>
      </w:r>
      <w:r>
        <w:rPr>
          <w:rFonts w:ascii="仿宋" w:eastAsia="仿宋" w:hAnsi="仿宋" w:cs="仿宋" w:hint="eastAsia"/>
          <w:sz w:val="28"/>
          <w:szCs w:val="28"/>
        </w:rPr>
        <w:t xml:space="preserve">, </w:t>
      </w:r>
      <w:r>
        <w:rPr>
          <w:rFonts w:ascii="仿宋" w:eastAsia="仿宋" w:hAnsi="仿宋" w:cs="仿宋"/>
          <w:color w:val="FFFFFF"/>
          <w:sz w:val="28"/>
          <w:szCs w:val="28"/>
        </w:rPr>
        <w:t>空</w:t>
      </w:r>
      <w:r>
        <w:rPr>
          <w:rFonts w:ascii="楷体" w:eastAsia="楷体" w:hAnsi="楷体" w:cs="楷体" w:hint="eastAsia"/>
          <w:sz w:val="28"/>
          <w:szCs w:val="28"/>
        </w:rPr>
        <w:t>□</w:t>
      </w:r>
      <w:r>
        <w:rPr>
          <w:rFonts w:ascii="仿宋" w:eastAsia="仿宋" w:hAnsi="仿宋" w:cs="仿宋" w:hint="eastAsia"/>
          <w:sz w:val="28"/>
          <w:szCs w:val="28"/>
        </w:rPr>
        <w:t>本单位将当场提供</w:t>
      </w:r>
      <w:r>
        <w:rPr>
          <w:rFonts w:ascii="仿宋" w:eastAsia="仿宋" w:hAnsi="仿宋" w:cs="仿宋" w:hint="eastAsia"/>
          <w:sz w:val="28"/>
          <w:szCs w:val="28"/>
        </w:rPr>
        <w:t xml:space="preserve">  </w:t>
      </w:r>
      <w:r>
        <w:rPr>
          <w:rFonts w:ascii="楷体" w:eastAsia="楷体" w:hAnsi="楷体" w:cs="楷体" w:hint="eastAsia"/>
          <w:sz w:val="28"/>
          <w:szCs w:val="28"/>
        </w:rPr>
        <w:t>□</w:t>
      </w:r>
      <w:r>
        <w:rPr>
          <w:rFonts w:ascii="仿宋" w:eastAsia="仿宋" w:hAnsi="仿宋" w:cs="仿宋" w:hint="eastAsia"/>
          <w:sz w:val="28"/>
          <w:szCs w:val="28"/>
        </w:rPr>
        <w:t>请到</w:t>
      </w:r>
      <w:r>
        <w:rPr>
          <w:rFonts w:ascii="仿宋" w:eastAsia="仿宋" w:hAnsi="仿宋" w:cs="仿宋"/>
          <w:sz w:val="28"/>
          <w:szCs w:val="28"/>
        </w:rPr>
        <w:t>拉萨市城关区娘热路</w:t>
      </w:r>
      <w:r>
        <w:rPr>
          <w:rFonts w:ascii="仿宋" w:eastAsia="仿宋" w:hAnsi="仿宋" w:cs="仿宋"/>
          <w:sz w:val="28"/>
          <w:szCs w:val="28"/>
        </w:rPr>
        <w:t>22</w:t>
      </w:r>
      <w:r>
        <w:rPr>
          <w:rFonts w:ascii="仿宋" w:eastAsia="仿宋" w:hAnsi="仿宋" w:cs="仿宋"/>
          <w:sz w:val="28"/>
          <w:szCs w:val="28"/>
        </w:rPr>
        <w:t>号</w:t>
      </w:r>
      <w:r>
        <w:rPr>
          <w:rFonts w:ascii="仿宋" w:eastAsia="仿宋" w:hAnsi="仿宋" w:cs="仿宋" w:hint="eastAsia"/>
          <w:sz w:val="28"/>
          <w:szCs w:val="28"/>
        </w:rPr>
        <w:t>办理具体手续后</w:t>
      </w:r>
      <w:r>
        <w:rPr>
          <w:rFonts w:ascii="仿宋" w:eastAsia="仿宋" w:hAnsi="仿宋" w:cs="仿宋" w:hint="eastAsia"/>
          <w:sz w:val="28"/>
          <w:szCs w:val="28"/>
        </w:rPr>
        <w:t xml:space="preserve">, </w:t>
      </w:r>
      <w:r>
        <w:rPr>
          <w:rFonts w:ascii="仿宋" w:eastAsia="仿宋" w:hAnsi="仿宋" w:cs="仿宋" w:hint="eastAsia"/>
          <w:sz w:val="28"/>
          <w:szCs w:val="28"/>
        </w:rPr>
        <w:t>由本单位提供。</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特此告知。</w:t>
      </w:r>
    </w:p>
    <w:p w:rsidR="00000000" w:rsidRDefault="002E4FD5">
      <w:pPr>
        <w:spacing w:line="480" w:lineRule="exact"/>
        <w:ind w:firstLineChars="200" w:firstLine="560"/>
        <w:rPr>
          <w:rFonts w:ascii="仿宋" w:eastAsia="仿宋" w:hAnsi="仿宋" w:cs="仿宋"/>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单位印章或者专用章</w:t>
      </w:r>
      <w:r>
        <w:rPr>
          <w:rFonts w:ascii="仿宋" w:eastAsia="仿宋" w:hAnsi="仿宋" w:cs="仿宋" w:hint="eastAsia"/>
          <w:sz w:val="28"/>
          <w:szCs w:val="28"/>
        </w:rPr>
        <w:t>)</w:t>
      </w:r>
    </w:p>
    <w:p w:rsidR="00000000" w:rsidRDefault="002E4FD5">
      <w:pPr>
        <w:wordWrap w:val="0"/>
        <w:spacing w:line="4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0000" w:rsidRDefault="002E4FD5">
      <w:pPr>
        <w:spacing w:line="40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szCs w:val="24"/>
        </w:rPr>
      </w:pPr>
      <w:r>
        <w:rPr>
          <w:rFonts w:ascii="仿宋" w:eastAsia="仿宋" w:hAnsi="仿宋" w:cs="仿宋"/>
          <w:szCs w:val="24"/>
        </w:rPr>
        <w:br/>
      </w:r>
    </w:p>
    <w:p w:rsidR="00000000" w:rsidRDefault="002E4FD5">
      <w:pPr>
        <w:spacing w:line="400" w:lineRule="exact"/>
        <w:ind w:firstLine="0"/>
        <w:rPr>
          <w:rFonts w:ascii="仿宋" w:eastAsia="仿宋" w:hAnsi="仿宋" w:cs="仿宋"/>
          <w:szCs w:val="24"/>
        </w:rPr>
      </w:pPr>
    </w:p>
    <w:p w:rsidR="00000000" w:rsidRDefault="002E4FD5">
      <w:pPr>
        <w:spacing w:line="400" w:lineRule="exact"/>
        <w:ind w:firstLine="0"/>
        <w:rPr>
          <w:rFonts w:ascii="仿宋" w:eastAsia="仿宋" w:hAnsi="仿宋" w:cs="仿宋" w:hint="eastAsia"/>
          <w:szCs w:val="24"/>
        </w:rPr>
      </w:pPr>
      <w:r>
        <w:rPr>
          <w:rFonts w:ascii="黑体" w:eastAsia="黑体" w:hAnsi="黑体" w:cs="黑体" w:hint="eastAsia"/>
          <w:szCs w:val="24"/>
        </w:rPr>
        <w:lastRenderedPageBreak/>
        <w:t>附件</w:t>
      </w:r>
      <w:r>
        <w:rPr>
          <w:rFonts w:ascii="黑体" w:eastAsia="黑体" w:hAnsi="黑体" w:cs="黑体" w:hint="eastAsia"/>
          <w:szCs w:val="24"/>
        </w:rPr>
        <w:t xml:space="preserve">4:   </w:t>
      </w:r>
      <w:r>
        <w:rPr>
          <w:rFonts w:ascii="仿宋" w:eastAsia="仿宋" w:hAnsi="仿宋" w:cs="仿宋" w:hint="eastAsia"/>
          <w:szCs w:val="24"/>
        </w:rPr>
        <w:t xml:space="preserve">                </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政府信息公开申请答复书二</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 xml:space="preserve">:          </w:t>
      </w:r>
    </w:p>
    <w:p w:rsidR="00000000" w:rsidRDefault="002E4FD5">
      <w:pPr>
        <w:spacing w:line="400" w:lineRule="exact"/>
        <w:ind w:firstLine="0"/>
        <w:rPr>
          <w:rFonts w:ascii="仿宋" w:eastAsia="仿宋" w:hAnsi="仿宋" w:cs="仿宋" w:hint="eastAsia"/>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申请请</w:t>
      </w:r>
      <w:r>
        <w:rPr>
          <w:rFonts w:ascii="仿宋" w:eastAsia="仿宋" w:hAnsi="仿宋" w:cs="仿宋" w:hint="eastAsia"/>
          <w:sz w:val="28"/>
          <w:szCs w:val="28"/>
          <w:u w:val="single"/>
        </w:rPr>
        <w:t>人姓名或者名称</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申请获取的信息属于《政府信息公开条例》第十四条第四款、《</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地震局政府信息公开工作规定》第九条所规定的</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sz w:val="28"/>
          <w:szCs w:val="28"/>
        </w:rPr>
      </w:pPr>
      <w:r>
        <w:rPr>
          <w:rFonts w:ascii="楷体" w:eastAsia="楷体" w:hAnsi="楷体" w:cs="楷体" w:hint="eastAsia"/>
          <w:sz w:val="28"/>
          <w:szCs w:val="28"/>
        </w:rPr>
        <w:t>□</w:t>
      </w:r>
      <w:r>
        <w:rPr>
          <w:rFonts w:ascii="仿宋" w:eastAsia="仿宋" w:hAnsi="仿宋" w:cs="仿宋" w:hint="eastAsia"/>
          <w:sz w:val="28"/>
          <w:szCs w:val="28"/>
        </w:rPr>
        <w:t>国家秘密</w:t>
      </w:r>
      <w:r>
        <w:rPr>
          <w:rFonts w:ascii="仿宋" w:eastAsia="仿宋" w:hAnsi="仿宋" w:cs="仿宋" w:hint="eastAsia"/>
          <w:sz w:val="28"/>
          <w:szCs w:val="28"/>
        </w:rPr>
        <w:t xml:space="preserve">    </w:t>
      </w:r>
      <w:r>
        <w:rPr>
          <w:rFonts w:ascii="楷体" w:eastAsia="楷体" w:hAnsi="楷体" w:cs="楷体" w:hint="eastAsia"/>
          <w:sz w:val="28"/>
          <w:szCs w:val="28"/>
        </w:rPr>
        <w:t>□</w:t>
      </w:r>
      <w:r>
        <w:rPr>
          <w:rFonts w:ascii="仿宋" w:eastAsia="仿宋" w:hAnsi="仿宋" w:cs="仿宋" w:hint="eastAsia"/>
          <w:sz w:val="28"/>
          <w:szCs w:val="28"/>
        </w:rPr>
        <w:t>商业秘密</w:t>
      </w:r>
      <w:r>
        <w:rPr>
          <w:rFonts w:ascii="仿宋" w:eastAsia="仿宋" w:hAnsi="仿宋" w:cs="仿宋" w:hint="eastAsia"/>
          <w:sz w:val="28"/>
          <w:szCs w:val="28"/>
        </w:rPr>
        <w:t xml:space="preserve">    </w:t>
      </w:r>
      <w:r>
        <w:rPr>
          <w:rFonts w:ascii="楷体" w:eastAsia="楷体" w:hAnsi="楷体" w:cs="楷体" w:hint="eastAsia"/>
          <w:sz w:val="28"/>
          <w:szCs w:val="28"/>
        </w:rPr>
        <w:t>□</w:t>
      </w:r>
      <w:r>
        <w:rPr>
          <w:rFonts w:ascii="仿宋" w:eastAsia="仿宋" w:hAnsi="仿宋" w:cs="仿宋" w:hint="eastAsia"/>
          <w:sz w:val="28"/>
          <w:szCs w:val="28"/>
        </w:rPr>
        <w:t>个人隐私</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r>
        <w:rPr>
          <w:rFonts w:ascii="楷体" w:eastAsia="楷体" w:hAnsi="楷体" w:cs="楷体" w:hint="eastAsia"/>
          <w:sz w:val="28"/>
          <w:szCs w:val="28"/>
        </w:rPr>
        <w:t>□</w:t>
      </w:r>
      <w:r>
        <w:rPr>
          <w:rFonts w:ascii="仿宋" w:eastAsia="仿宋" w:hAnsi="仿宋" w:cs="仿宋" w:hint="eastAsia"/>
          <w:sz w:val="28"/>
          <w:szCs w:val="28"/>
        </w:rPr>
        <w:t>其他法律、法规规定不予公开的其他情形。</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根据《中华人民共和国政府信息公开条例》第二十一条第二项的规定和《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条第二款的规定</w:t>
      </w:r>
      <w:r>
        <w:rPr>
          <w:rFonts w:ascii="仿宋" w:eastAsia="仿宋" w:hAnsi="仿宋" w:cs="仿宋" w:hint="eastAsia"/>
          <w:sz w:val="28"/>
          <w:szCs w:val="28"/>
        </w:rPr>
        <w:t>,</w:t>
      </w:r>
      <w:r>
        <w:rPr>
          <w:rFonts w:ascii="仿宋" w:eastAsia="仿宋" w:hAnsi="仿宋" w:cs="仿宋" w:hint="eastAsia"/>
          <w:sz w:val="28"/>
          <w:szCs w:val="28"/>
        </w:rPr>
        <w:t>本单位决定不予公开。</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如对本答复不服</w:t>
      </w:r>
      <w:r>
        <w:rPr>
          <w:rFonts w:ascii="仿宋" w:eastAsia="仿宋" w:hAnsi="仿宋" w:cs="仿宋" w:hint="eastAsia"/>
          <w:sz w:val="28"/>
          <w:szCs w:val="28"/>
        </w:rPr>
        <w:t xml:space="preserve">, </w:t>
      </w:r>
      <w:r>
        <w:rPr>
          <w:rFonts w:ascii="仿宋" w:eastAsia="仿宋" w:hAnsi="仿宋" w:cs="仿宋" w:hint="eastAsia"/>
          <w:sz w:val="28"/>
          <w:szCs w:val="28"/>
        </w:rPr>
        <w:t>可以在接到本答复</w:t>
      </w:r>
      <w:r>
        <w:rPr>
          <w:rFonts w:ascii="仿宋" w:eastAsia="仿宋" w:hAnsi="仿宋" w:cs="仿宋" w:hint="eastAsia"/>
          <w:sz w:val="28"/>
          <w:szCs w:val="28"/>
        </w:rPr>
        <w:t>之日起</w:t>
      </w:r>
      <w:r>
        <w:rPr>
          <w:rFonts w:ascii="仿宋" w:eastAsia="仿宋" w:hAnsi="仿宋" w:cs="仿宋" w:hint="eastAsia"/>
          <w:sz w:val="28"/>
          <w:szCs w:val="28"/>
        </w:rPr>
        <w:t>60</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个月内向人民法院提起行政诉讼</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单位印章或者专用章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黑体" w:eastAsia="黑体" w:hAnsi="黑体" w:cs="黑体" w:hint="eastAsia"/>
          <w:szCs w:val="24"/>
        </w:rPr>
      </w:pPr>
      <w:r>
        <w:rPr>
          <w:rFonts w:ascii="黑体" w:eastAsia="黑体" w:hAnsi="黑体" w:cs="黑体" w:hint="eastAsia"/>
          <w:szCs w:val="24"/>
        </w:rPr>
        <w:lastRenderedPageBreak/>
        <w:t>附件</w:t>
      </w:r>
      <w:r>
        <w:rPr>
          <w:rFonts w:ascii="黑体" w:eastAsia="黑体" w:hAnsi="黑体" w:cs="黑体" w:hint="eastAsia"/>
          <w:szCs w:val="24"/>
        </w:rPr>
        <w:t>5</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政府信息公开中请答复书三</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 xml:space="preserve">:            </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申请请人姓名或者名称</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申请获取的信息不属于《政府信息公开条例》第二条和《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地震局政府信息公开工作规定》第二条所指的政府信息。现依据《</w:t>
      </w:r>
      <w:r>
        <w:rPr>
          <w:rFonts w:ascii="仿宋" w:eastAsia="仿宋" w:hAnsi="仿宋" w:cs="仿宋"/>
          <w:sz w:val="28"/>
          <w:szCs w:val="28"/>
        </w:rPr>
        <w:t>西藏自</w:t>
      </w:r>
      <w:r>
        <w:rPr>
          <w:rFonts w:ascii="仿宋" w:eastAsia="仿宋" w:hAnsi="仿宋" w:cs="仿宋"/>
          <w:sz w:val="28"/>
          <w:szCs w:val="28"/>
        </w:rPr>
        <w:t>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条第三款的规定子以答复</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如对本答复不服</w:t>
      </w:r>
      <w:r>
        <w:rPr>
          <w:rFonts w:ascii="仿宋" w:eastAsia="仿宋" w:hAnsi="仿宋" w:cs="仿宋" w:hint="eastAsia"/>
          <w:sz w:val="28"/>
          <w:szCs w:val="28"/>
        </w:rPr>
        <w:t xml:space="preserve">, </w:t>
      </w:r>
      <w:r>
        <w:rPr>
          <w:rFonts w:ascii="仿宋" w:eastAsia="仿宋" w:hAnsi="仿宋" w:cs="仿宋" w:hint="eastAsia"/>
          <w:sz w:val="28"/>
          <w:szCs w:val="28"/>
        </w:rPr>
        <w:t>可以在接到本答复之日起</w:t>
      </w:r>
      <w:r>
        <w:rPr>
          <w:rFonts w:ascii="仿宋" w:eastAsia="仿宋" w:hAnsi="仿宋" w:cs="仿宋" w:hint="eastAsia"/>
          <w:sz w:val="28"/>
          <w:szCs w:val="28"/>
        </w:rPr>
        <w:t>60</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个月内向人民法院提起行政诉讼。</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sz w:val="28"/>
          <w:szCs w:val="28"/>
        </w:rPr>
      </w:pPr>
    </w:p>
    <w:p w:rsidR="00000000" w:rsidRDefault="002E4FD5">
      <w:pPr>
        <w:spacing w:line="480" w:lineRule="exact"/>
        <w:ind w:firstLineChars="200" w:firstLine="560"/>
        <w:rPr>
          <w:rFonts w:ascii="仿宋" w:eastAsia="仿宋" w:hAnsi="仿宋" w:cs="仿宋"/>
          <w:sz w:val="28"/>
          <w:szCs w:val="28"/>
        </w:rPr>
      </w:pPr>
    </w:p>
    <w:p w:rsidR="00000000" w:rsidRDefault="002E4FD5">
      <w:pPr>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单位印章或者专用章</w:t>
      </w:r>
      <w:r>
        <w:rPr>
          <w:rFonts w:ascii="仿宋" w:eastAsia="仿宋" w:hAnsi="仿宋" w:cs="仿宋" w:hint="eastAsia"/>
          <w:sz w:val="28"/>
          <w:szCs w:val="28"/>
        </w:rPr>
        <w:t>)</w:t>
      </w: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6</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政府信息公开申请答复书四</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80" w:lineRule="exact"/>
        <w:ind w:firstLine="0"/>
        <w:rPr>
          <w:rFonts w:ascii="仿宋" w:eastAsia="仿宋" w:hAnsi="仿宋" w:cs="仿宋"/>
          <w:sz w:val="28"/>
          <w:szCs w:val="28"/>
          <w:u w:val="single"/>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w:t>
      </w:r>
      <w:r>
        <w:rPr>
          <w:rFonts w:ascii="仿宋" w:eastAsia="仿宋" w:hAnsi="仿宋" w:cs="仿宋" w:hint="eastAsia"/>
          <w:sz w:val="28"/>
          <w:szCs w:val="28"/>
        </w:rPr>
        <w:t>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申请获取的信息属于本单位公开职责权限范国</w:t>
      </w:r>
      <w:r>
        <w:rPr>
          <w:rFonts w:ascii="仿宋" w:eastAsia="仿宋" w:hAnsi="仿宋" w:cs="仿宋" w:hint="eastAsia"/>
          <w:sz w:val="28"/>
          <w:szCs w:val="28"/>
        </w:rPr>
        <w:t>,</w:t>
      </w:r>
      <w:r>
        <w:rPr>
          <w:rFonts w:ascii="仿宋" w:eastAsia="仿宋" w:hAnsi="仿宋" w:cs="仿宋" w:hint="eastAsia"/>
          <w:sz w:val="28"/>
          <w:szCs w:val="28"/>
        </w:rPr>
        <w:t>但尚未形成正式、准确、完整且以一定形式记录保存的信息</w:t>
      </w:r>
      <w:r>
        <w:rPr>
          <w:rFonts w:ascii="仿宋" w:eastAsia="仿宋" w:hAnsi="仿宋" w:cs="仿宋" w:hint="eastAsia"/>
          <w:sz w:val="28"/>
          <w:szCs w:val="28"/>
        </w:rPr>
        <w:t>,</w:t>
      </w:r>
      <w:r>
        <w:rPr>
          <w:rFonts w:ascii="仿宋" w:eastAsia="仿宋" w:hAnsi="仿宋" w:cs="仿宋" w:hint="eastAsia"/>
          <w:sz w:val="28"/>
          <w:szCs w:val="28"/>
        </w:rPr>
        <w:t>该信息不存在。现依据《</w:t>
      </w:r>
      <w:r>
        <w:rPr>
          <w:rFonts w:ascii="仿宋" w:eastAsia="仿宋" w:hAnsi="仿宋" w:cs="仿宋"/>
          <w:sz w:val="28"/>
          <w:szCs w:val="28"/>
        </w:rPr>
        <w:t>西藏自治区</w:t>
      </w:r>
      <w:r>
        <w:rPr>
          <w:rFonts w:ascii="仿宋" w:eastAsia="仿宋" w:hAnsi="仿宋" w:cs="仿宋" w:hint="eastAsia"/>
          <w:sz w:val="28"/>
          <w:szCs w:val="28"/>
        </w:rPr>
        <w:t>地震局</w:t>
      </w:r>
      <w:r>
        <w:rPr>
          <w:rFonts w:ascii="仿宋" w:eastAsia="仿宋" w:hAnsi="仿宋" w:cs="仿宋"/>
          <w:sz w:val="28"/>
          <w:szCs w:val="28"/>
        </w:rPr>
        <w:t>政府信息公开工作规定</w:t>
      </w:r>
      <w:r>
        <w:rPr>
          <w:rFonts w:ascii="仿宋" w:eastAsia="仿宋" w:hAnsi="仿宋" w:cs="仿宋" w:hint="eastAsia"/>
          <w:sz w:val="28"/>
          <w:szCs w:val="28"/>
        </w:rPr>
        <w:t>》第十</w:t>
      </w:r>
      <w:r>
        <w:rPr>
          <w:rFonts w:ascii="仿宋" w:eastAsia="仿宋" w:hAnsi="仿宋" w:cs="仿宋"/>
          <w:sz w:val="28"/>
          <w:szCs w:val="28"/>
        </w:rPr>
        <w:t>八</w:t>
      </w:r>
      <w:r>
        <w:rPr>
          <w:rFonts w:ascii="仿宋" w:eastAsia="仿宋" w:hAnsi="仿宋" w:cs="仿宋" w:hint="eastAsia"/>
          <w:sz w:val="28"/>
          <w:szCs w:val="28"/>
        </w:rPr>
        <w:t>条第四款的规定予以答复。</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如对本答复不服</w:t>
      </w:r>
      <w:r>
        <w:rPr>
          <w:rFonts w:ascii="仿宋" w:eastAsia="仿宋" w:hAnsi="仿宋" w:cs="仿宋" w:hint="eastAsia"/>
          <w:sz w:val="28"/>
          <w:szCs w:val="28"/>
        </w:rPr>
        <w:t>,</w:t>
      </w:r>
      <w:r>
        <w:rPr>
          <w:rFonts w:ascii="仿宋" w:eastAsia="仿宋" w:hAnsi="仿宋" w:cs="仿宋" w:hint="eastAsia"/>
          <w:sz w:val="28"/>
          <w:szCs w:val="28"/>
        </w:rPr>
        <w:t>可以在接到本答复之日起</w:t>
      </w:r>
      <w:r>
        <w:rPr>
          <w:rFonts w:ascii="仿宋" w:eastAsia="仿宋" w:hAnsi="仿宋" w:cs="仿宋" w:hint="eastAsia"/>
          <w:sz w:val="28"/>
          <w:szCs w:val="28"/>
        </w:rPr>
        <w:t>60</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个月内向人民法院提起行政诉讼。</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7</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政府信息公开申请答复书五</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80" w:lineRule="exact"/>
        <w:ind w:firstLine="0"/>
        <w:rPr>
          <w:rFonts w:ascii="仿宋" w:eastAsia="仿宋" w:hAnsi="仿宋" w:cs="仿宋"/>
          <w:sz w:val="28"/>
          <w:szCs w:val="28"/>
          <w:u w:val="single"/>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现依据《</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条第五款的规定</w:t>
      </w:r>
      <w:r>
        <w:rPr>
          <w:rFonts w:ascii="仿宋" w:eastAsia="仿宋" w:hAnsi="仿宋" w:cs="仿宋" w:hint="eastAsia"/>
          <w:sz w:val="28"/>
          <w:szCs w:val="28"/>
        </w:rPr>
        <w:t>,</w:t>
      </w:r>
      <w:r>
        <w:rPr>
          <w:rFonts w:ascii="仿宋" w:eastAsia="仿宋" w:hAnsi="仿宋" w:cs="仿宋" w:hint="eastAsia"/>
          <w:sz w:val="28"/>
          <w:szCs w:val="28"/>
        </w:rPr>
        <w:t>答复如下</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申请获取的信息不属于本单位公开职责权限范围。</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□建议你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向</w:t>
      </w:r>
      <w:r>
        <w:rPr>
          <w:rFonts w:ascii="仿宋" w:eastAsia="仿宋" w:hAnsi="仿宋" w:cs="仿宋" w:hint="eastAsia"/>
          <w:sz w:val="28"/>
          <w:szCs w:val="28"/>
        </w:rPr>
        <w:t>(</w:t>
      </w:r>
      <w:r>
        <w:rPr>
          <w:rFonts w:ascii="仿宋" w:eastAsia="仿宋" w:hAnsi="仿宋" w:cs="仿宋" w:hint="eastAsia"/>
          <w:sz w:val="28"/>
          <w:szCs w:val="28"/>
        </w:rPr>
        <w:t>机关或机构</w:t>
      </w:r>
      <w:r>
        <w:rPr>
          <w:rFonts w:ascii="仿宋" w:eastAsia="仿宋" w:hAnsi="仿宋" w:cs="仿宋" w:hint="eastAsia"/>
          <w:sz w:val="28"/>
          <w:szCs w:val="28"/>
        </w:rPr>
        <w:t>)</w:t>
      </w:r>
      <w:r>
        <w:rPr>
          <w:rFonts w:ascii="仿宋" w:eastAsia="仿宋" w:hAnsi="仿宋" w:cs="仿宋" w:hint="eastAsia"/>
          <w:sz w:val="28"/>
          <w:szCs w:val="28"/>
        </w:rPr>
        <w:t>咨询</w:t>
      </w:r>
      <w:r>
        <w:rPr>
          <w:rFonts w:ascii="仿宋" w:eastAsia="仿宋" w:hAnsi="仿宋" w:cs="仿宋" w:hint="eastAsia"/>
          <w:sz w:val="28"/>
          <w:szCs w:val="28"/>
        </w:rPr>
        <w:t>,</w:t>
      </w:r>
      <w:r>
        <w:rPr>
          <w:rFonts w:ascii="仿宋" w:eastAsia="仿宋" w:hAnsi="仿宋" w:cs="仿宋" w:hint="eastAsia"/>
          <w:sz w:val="28"/>
          <w:szCs w:val="28"/>
        </w:rPr>
        <w:t>联系方式为</w:t>
      </w:r>
      <w:r>
        <w:rPr>
          <w:rFonts w:ascii="仿宋" w:eastAsia="仿宋" w:hAnsi="仿宋" w:cs="仿宋" w:hint="eastAsia"/>
          <w:sz w:val="28"/>
          <w:szCs w:val="28"/>
        </w:rPr>
        <w:t>: (</w:t>
      </w:r>
      <w:r>
        <w:rPr>
          <w:rFonts w:ascii="仿宋" w:eastAsia="仿宋" w:hAnsi="仿宋" w:cs="仿宋" w:hint="eastAsia"/>
          <w:sz w:val="28"/>
          <w:szCs w:val="28"/>
        </w:rPr>
        <w:t>能确定政府信息公开义务机关或者机构时填写</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如对本答复不服</w:t>
      </w:r>
      <w:r>
        <w:rPr>
          <w:rFonts w:ascii="仿宋" w:eastAsia="仿宋" w:hAnsi="仿宋" w:cs="仿宋" w:hint="eastAsia"/>
          <w:sz w:val="28"/>
          <w:szCs w:val="28"/>
        </w:rPr>
        <w:t>,</w:t>
      </w:r>
      <w:r>
        <w:rPr>
          <w:rFonts w:ascii="仿宋" w:eastAsia="仿宋" w:hAnsi="仿宋" w:cs="仿宋" w:hint="eastAsia"/>
          <w:sz w:val="28"/>
          <w:szCs w:val="28"/>
        </w:rPr>
        <w:t>可以在接到本答复之日起</w:t>
      </w:r>
      <w:r>
        <w:rPr>
          <w:rFonts w:ascii="仿宋" w:eastAsia="仿宋" w:hAnsi="仿宋" w:cs="仿宋" w:hint="eastAsia"/>
          <w:sz w:val="28"/>
          <w:szCs w:val="28"/>
        </w:rPr>
        <w:t>60</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w:t>
      </w:r>
      <w:r>
        <w:rPr>
          <w:rFonts w:ascii="仿宋" w:eastAsia="仿宋" w:hAnsi="仿宋" w:cs="仿宋" w:hint="eastAsia"/>
          <w:sz w:val="28"/>
          <w:szCs w:val="28"/>
        </w:rPr>
        <w:t>提起行政诉讼。</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8</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政府信息公开申请答复书六</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00" w:lineRule="exact"/>
        <w:ind w:firstLine="0"/>
        <w:rPr>
          <w:rFonts w:ascii="仿宋" w:eastAsia="仿宋" w:hAnsi="仿宋" w:cs="仿宋"/>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申清获取的信息有部分内容属于</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□国家秘密</w:t>
      </w:r>
      <w:r>
        <w:rPr>
          <w:rFonts w:ascii="仿宋" w:eastAsia="仿宋" w:hAnsi="仿宋" w:cs="仿宋" w:hint="eastAsia"/>
          <w:sz w:val="28"/>
          <w:szCs w:val="28"/>
        </w:rPr>
        <w:t xml:space="preserve">    </w:t>
      </w:r>
      <w:r>
        <w:rPr>
          <w:rFonts w:ascii="仿宋" w:eastAsia="仿宋" w:hAnsi="仿宋" w:cs="仿宋" w:hint="eastAsia"/>
          <w:sz w:val="28"/>
          <w:szCs w:val="28"/>
        </w:rPr>
        <w:t>□商业秘密</w:t>
      </w:r>
      <w:r>
        <w:rPr>
          <w:rFonts w:ascii="仿宋" w:eastAsia="仿宋" w:hAnsi="仿宋" w:cs="仿宋" w:hint="eastAsia"/>
          <w:sz w:val="28"/>
          <w:szCs w:val="28"/>
        </w:rPr>
        <w:t xml:space="preserve">    </w:t>
      </w:r>
      <w:r>
        <w:rPr>
          <w:rFonts w:ascii="仿宋" w:eastAsia="仿宋" w:hAnsi="仿宋" w:cs="仿宋" w:hint="eastAsia"/>
          <w:sz w:val="28"/>
          <w:szCs w:val="28"/>
        </w:rPr>
        <w:t>□个人隐私</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□其他法律、法规规定不予公开的其他情形。</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根据《政府信息公开条例》第二十二条和《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条第六款的规定</w:t>
      </w:r>
      <w:r>
        <w:rPr>
          <w:rFonts w:ascii="仿宋" w:eastAsia="仿宋" w:hAnsi="仿宋" w:cs="仿宋" w:hint="eastAsia"/>
          <w:sz w:val="28"/>
          <w:szCs w:val="28"/>
        </w:rPr>
        <w:t>,</w:t>
      </w:r>
      <w:r>
        <w:rPr>
          <w:rFonts w:ascii="仿宋" w:eastAsia="仿宋" w:hAnsi="仿宋" w:cs="仿宋" w:hint="eastAsia"/>
          <w:sz w:val="28"/>
          <w:szCs w:val="28"/>
        </w:rPr>
        <w:t>本</w:t>
      </w:r>
      <w:r>
        <w:rPr>
          <w:rFonts w:ascii="仿宋" w:eastAsia="仿宋" w:hAnsi="仿宋" w:cs="仿宋" w:hint="eastAsia"/>
          <w:sz w:val="28"/>
          <w:szCs w:val="28"/>
        </w:rPr>
        <w:t>单位对该部分信息不予公开</w:t>
      </w:r>
      <w:r>
        <w:rPr>
          <w:rFonts w:ascii="仿宋" w:eastAsia="仿宋" w:hAnsi="仿宋" w:cs="仿宋" w:hint="eastAsia"/>
          <w:sz w:val="28"/>
          <w:szCs w:val="28"/>
        </w:rPr>
        <w:t>,</w:t>
      </w:r>
      <w:r>
        <w:rPr>
          <w:rFonts w:ascii="仿宋" w:eastAsia="仿宋" w:hAnsi="仿宋" w:cs="仿宋" w:hint="eastAsia"/>
          <w:sz w:val="28"/>
          <w:szCs w:val="28"/>
        </w:rPr>
        <w:t>其余信息予以公开。</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对属于公开范围的政府信息</w:t>
      </w:r>
      <w:r>
        <w:rPr>
          <w:rFonts w:ascii="仿宋" w:eastAsia="仿宋" w:hAnsi="仿宋" w:cs="仿宋" w:hint="eastAsia"/>
          <w:sz w:val="28"/>
          <w:szCs w:val="28"/>
        </w:rPr>
        <w:t xml:space="preserve">, </w:t>
      </w:r>
      <w:r>
        <w:rPr>
          <w:rFonts w:ascii="仿宋" w:eastAsia="仿宋" w:hAnsi="仿宋" w:cs="仿宋" w:hint="eastAsia"/>
          <w:sz w:val="28"/>
          <w:szCs w:val="28"/>
        </w:rPr>
        <w:t>根据《</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地震局政府信息公开工作规定》第二</w:t>
      </w:r>
      <w:r>
        <w:rPr>
          <w:rFonts w:ascii="仿宋" w:eastAsia="仿宋" w:hAnsi="仿宋" w:cs="仿宋"/>
          <w:sz w:val="28"/>
          <w:szCs w:val="28"/>
        </w:rPr>
        <w:t>九</w:t>
      </w:r>
      <w:r>
        <w:rPr>
          <w:rFonts w:ascii="仿宋" w:eastAsia="仿宋" w:hAnsi="仿宋" w:cs="仿宋" w:hint="eastAsia"/>
          <w:sz w:val="28"/>
          <w:szCs w:val="28"/>
        </w:rPr>
        <w:t>条的规定</w:t>
      </w:r>
      <w:r>
        <w:rPr>
          <w:rFonts w:ascii="仿宋" w:eastAsia="仿宋" w:hAnsi="仿宋" w:cs="仿宋" w:hint="eastAsia"/>
          <w:sz w:val="28"/>
          <w:szCs w:val="28"/>
        </w:rPr>
        <w:t xml:space="preserve">, </w:t>
      </w:r>
      <w:r>
        <w:rPr>
          <w:rFonts w:ascii="仿宋" w:eastAsia="仿宋" w:hAnsi="仿宋" w:cs="仿宋" w:hint="eastAsia"/>
          <w:sz w:val="28"/>
          <w:szCs w:val="28"/>
        </w:rPr>
        <w:t>□本单位将当场提供□</w:t>
      </w:r>
      <w:r>
        <w:rPr>
          <w:rFonts w:ascii="仿宋" w:eastAsia="仿宋" w:hAnsi="仿宋" w:cs="仿宋"/>
          <w:sz w:val="28"/>
          <w:szCs w:val="28"/>
        </w:rPr>
        <w:t>请</w:t>
      </w:r>
      <w:r>
        <w:rPr>
          <w:rFonts w:ascii="仿宋" w:eastAsia="仿宋" w:hAnsi="仿宋" w:cs="仿宋" w:hint="eastAsia"/>
          <w:sz w:val="28"/>
          <w:szCs w:val="28"/>
        </w:rPr>
        <w:t>到</w:t>
      </w:r>
      <w:r>
        <w:rPr>
          <w:rFonts w:ascii="仿宋" w:eastAsia="仿宋" w:hAnsi="仿宋" w:cs="仿宋"/>
          <w:sz w:val="28"/>
          <w:szCs w:val="28"/>
        </w:rPr>
        <w:t>拉萨市城关区娘热路</w:t>
      </w:r>
      <w:r>
        <w:rPr>
          <w:rFonts w:ascii="仿宋" w:eastAsia="仿宋" w:hAnsi="仿宋" w:cs="仿宋"/>
          <w:sz w:val="28"/>
          <w:szCs w:val="28"/>
        </w:rPr>
        <w:t>22</w:t>
      </w:r>
      <w:r>
        <w:rPr>
          <w:rFonts w:ascii="仿宋" w:eastAsia="仿宋" w:hAnsi="仿宋" w:cs="仿宋"/>
          <w:sz w:val="28"/>
          <w:szCs w:val="28"/>
        </w:rPr>
        <w:t>号</w:t>
      </w:r>
      <w:r>
        <w:rPr>
          <w:rFonts w:ascii="仿宋" w:eastAsia="仿宋" w:hAnsi="仿宋" w:cs="仿宋" w:hint="eastAsia"/>
          <w:sz w:val="28"/>
          <w:szCs w:val="28"/>
        </w:rPr>
        <w:t>办理具体手续后</w:t>
      </w:r>
      <w:r>
        <w:rPr>
          <w:rFonts w:ascii="仿宋" w:eastAsia="仿宋" w:hAnsi="仿宋" w:cs="仿宋" w:hint="eastAsia"/>
          <w:sz w:val="28"/>
          <w:szCs w:val="28"/>
        </w:rPr>
        <w:t>,</w:t>
      </w:r>
      <w:r>
        <w:rPr>
          <w:rFonts w:ascii="仿宋" w:eastAsia="仿宋" w:hAnsi="仿宋" w:cs="仿宋" w:hint="eastAsia"/>
          <w:sz w:val="28"/>
          <w:szCs w:val="28"/>
        </w:rPr>
        <w:t>由本单位提供。</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如对本答复不服</w:t>
      </w:r>
      <w:r>
        <w:rPr>
          <w:rFonts w:ascii="仿宋" w:eastAsia="仿宋" w:hAnsi="仿宋" w:cs="仿宋" w:hint="eastAsia"/>
          <w:sz w:val="28"/>
          <w:szCs w:val="28"/>
        </w:rPr>
        <w:t>,</w:t>
      </w:r>
      <w:r>
        <w:rPr>
          <w:rFonts w:ascii="仿宋" w:eastAsia="仿宋" w:hAnsi="仿宋" w:cs="仿宋" w:hint="eastAsia"/>
          <w:sz w:val="28"/>
          <w:szCs w:val="28"/>
        </w:rPr>
        <w:t>可以在接到本答复之日起</w:t>
      </w:r>
      <w:r>
        <w:rPr>
          <w:rFonts w:ascii="仿宋" w:eastAsia="仿宋" w:hAnsi="仿宋" w:cs="仿宋" w:hint="eastAsia"/>
          <w:sz w:val="28"/>
          <w:szCs w:val="28"/>
        </w:rPr>
        <w:t>60</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个月内向人民法院提起行政诉讼。</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wordWrap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单位印章</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9</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w:t>
      </w:r>
      <w:r>
        <w:rPr>
          <w:rFonts w:ascii="方正小标宋简体" w:eastAsia="方正小标宋简体" w:hAnsi="方正小标宋简体" w:cs="方正小标宋简体" w:hint="eastAsia"/>
          <w:sz w:val="44"/>
          <w:szCs w:val="44"/>
        </w:rPr>
        <w:t>公开申请答复书七</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编号</w:t>
      </w:r>
      <w:r>
        <w:rPr>
          <w:rFonts w:ascii="仿宋" w:eastAsia="仿宋" w:hAnsi="仿宋" w:cs="仿宋" w:hint="eastAsia"/>
          <w:sz w:val="28"/>
          <w:szCs w:val="28"/>
        </w:rPr>
        <w:t>:</w:t>
      </w:r>
      <w:r>
        <w:rPr>
          <w:rFonts w:ascii="仿宋" w:eastAsia="仿宋" w:hAnsi="仿宋" w:cs="仿宋"/>
          <w:sz w:val="28"/>
          <w:szCs w:val="28"/>
        </w:rPr>
        <w:t xml:space="preserve">             </w:t>
      </w:r>
    </w:p>
    <w:p w:rsidR="00000000" w:rsidRDefault="002E4FD5">
      <w:pPr>
        <w:spacing w:line="480" w:lineRule="exact"/>
        <w:ind w:firstLine="0"/>
        <w:rPr>
          <w:rFonts w:ascii="仿宋" w:eastAsia="仿宋" w:hAnsi="仿宋" w:cs="仿宋" w:hint="eastAsia"/>
          <w:sz w:val="28"/>
          <w:szCs w:val="28"/>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sz w:val="28"/>
          <w:szCs w:val="28"/>
          <w:u w:val="single"/>
        </w:rPr>
        <w:t>：</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填写的政府信息公开申请</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□未明确特定政府信息的文件名称、文号或者其他特征描述</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□未明确获取该信息的特珠需要。</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根据《政府信息公开条例》第二十一条第四项和《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条第七款的规定</w:t>
      </w:r>
      <w:r>
        <w:rPr>
          <w:rFonts w:ascii="仿宋" w:eastAsia="仿宋" w:hAnsi="仿宋" w:cs="仿宋" w:hint="eastAsia"/>
          <w:sz w:val="28"/>
          <w:szCs w:val="28"/>
        </w:rPr>
        <w:t>,</w:t>
      </w:r>
      <w:r>
        <w:rPr>
          <w:rFonts w:ascii="仿宋" w:eastAsia="仿宋" w:hAnsi="仿宋" w:cs="仿宋" w:hint="eastAsia"/>
          <w:sz w:val="28"/>
          <w:szCs w:val="28"/>
        </w:rPr>
        <w:t>请你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在</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日之前补正相关申请内容。逾期未补正的</w:t>
      </w:r>
      <w:r>
        <w:rPr>
          <w:rFonts w:ascii="仿宋" w:eastAsia="仿宋" w:hAnsi="仿宋" w:cs="仿宋" w:hint="eastAsia"/>
          <w:sz w:val="28"/>
          <w:szCs w:val="28"/>
        </w:rPr>
        <w:t>,</w:t>
      </w:r>
      <w:r>
        <w:rPr>
          <w:rFonts w:ascii="仿宋" w:eastAsia="仿宋" w:hAnsi="仿宋" w:cs="仿宋" w:hint="eastAsia"/>
          <w:sz w:val="28"/>
          <w:szCs w:val="28"/>
        </w:rPr>
        <w:t>视为放弃申请。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自本单位发出本告知书之日起至收到你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补正申请之日止的期间</w:t>
      </w:r>
      <w:r>
        <w:rPr>
          <w:rFonts w:ascii="仿宋" w:eastAsia="仿宋" w:hAnsi="仿宋" w:cs="仿宋" w:hint="eastAsia"/>
          <w:sz w:val="28"/>
          <w:szCs w:val="28"/>
        </w:rPr>
        <w:t xml:space="preserve">, </w:t>
      </w:r>
      <w:r>
        <w:rPr>
          <w:rFonts w:ascii="仿宋" w:eastAsia="仿宋" w:hAnsi="仿宋" w:cs="仿宋" w:hint="eastAsia"/>
          <w:sz w:val="28"/>
          <w:szCs w:val="28"/>
        </w:rPr>
        <w:t>不计入本单位作出答复的期限。</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i/>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 xml:space="preserve">10   </w:t>
      </w:r>
      <w:r>
        <w:rPr>
          <w:rFonts w:ascii="仿宋" w:eastAsia="仿宋" w:hAnsi="仿宋" w:cs="仿宋" w:hint="eastAsia"/>
          <w:szCs w:val="24"/>
        </w:rPr>
        <w:t xml:space="preserve">  </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政府信息公开申请答复书八</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申请人姓名或者名称</w:t>
      </w:r>
      <w:r>
        <w:rPr>
          <w:rFonts w:ascii="仿宋" w:eastAsia="仿宋" w:hAnsi="仿宋" w:cs="仿宋" w:hint="eastAsia"/>
          <w:sz w:val="28"/>
          <w:szCs w:val="28"/>
          <w:u w:val="single"/>
        </w:rPr>
        <w:t>)</w:t>
      </w:r>
      <w:r>
        <w:rPr>
          <w:rFonts w:ascii="仿宋" w:eastAsia="仿宋" w:hAnsi="仿宋" w:cs="仿宋"/>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提出的申请为重复</w:t>
      </w:r>
      <w:r>
        <w:rPr>
          <w:rFonts w:ascii="仿宋" w:eastAsia="仿宋" w:hAnsi="仿宋" w:cs="仿宋" w:hint="eastAsia"/>
          <w:sz w:val="28"/>
          <w:szCs w:val="28"/>
        </w:rPr>
        <w:t>申请</w:t>
      </w:r>
      <w:r>
        <w:rPr>
          <w:rFonts w:ascii="仿宋" w:eastAsia="仿宋" w:hAnsi="仿宋" w:cs="仿宋" w:hint="eastAsia"/>
          <w:sz w:val="28"/>
          <w:szCs w:val="28"/>
        </w:rPr>
        <w:t>,</w:t>
      </w:r>
      <w:r>
        <w:rPr>
          <w:rFonts w:ascii="仿宋" w:eastAsia="仿宋" w:hAnsi="仿宋" w:cs="仿宋" w:hint="eastAsia"/>
          <w:sz w:val="28"/>
          <w:szCs w:val="28"/>
        </w:rPr>
        <w:t>本单位已于</w:t>
      </w:r>
      <w:r>
        <w:rPr>
          <w:rFonts w:ascii="仿宋" w:eastAsia="仿宋" w:hAnsi="仿宋" w:cs="仿宋"/>
          <w:szCs w:val="24"/>
          <w:u w:val="single"/>
        </w:rPr>
        <w:t xml:space="preserve">   </w:t>
      </w:r>
      <w:r>
        <w:rPr>
          <w:rFonts w:ascii="仿宋" w:eastAsia="仿宋" w:hAnsi="仿宋" w:cs="仿宋" w:hint="eastAsia"/>
          <w:sz w:val="28"/>
          <w:szCs w:val="28"/>
        </w:rPr>
        <w:t>年</w:t>
      </w:r>
      <w:r>
        <w:rPr>
          <w:rFonts w:ascii="仿宋" w:eastAsia="仿宋" w:hAnsi="仿宋" w:cs="仿宋"/>
          <w:szCs w:val="24"/>
          <w:u w:val="single"/>
        </w:rPr>
        <w:t xml:space="preserve">   </w:t>
      </w:r>
      <w:r>
        <w:rPr>
          <w:rFonts w:ascii="仿宋" w:eastAsia="仿宋" w:hAnsi="仿宋" w:cs="仿宋" w:hint="eastAsia"/>
          <w:sz w:val="28"/>
          <w:szCs w:val="28"/>
        </w:rPr>
        <w:t>月</w:t>
      </w:r>
      <w:r>
        <w:rPr>
          <w:rFonts w:ascii="仿宋" w:eastAsia="仿宋" w:hAnsi="仿宋" w:cs="仿宋"/>
          <w:szCs w:val="24"/>
          <w:u w:val="single"/>
        </w:rPr>
        <w:t xml:space="preserve">   </w:t>
      </w:r>
      <w:r>
        <w:rPr>
          <w:rFonts w:ascii="仿宋" w:eastAsia="仿宋" w:hAnsi="仿宋" w:cs="仿宋" w:hint="eastAsia"/>
          <w:sz w:val="28"/>
          <w:szCs w:val="28"/>
        </w:rPr>
        <w:t>日作出答复</w:t>
      </w:r>
      <w:r>
        <w:rPr>
          <w:rFonts w:ascii="仿宋" w:eastAsia="仿宋" w:hAnsi="仿宋" w:cs="仿宋" w:hint="eastAsia"/>
          <w:sz w:val="28"/>
          <w:szCs w:val="28"/>
        </w:rPr>
        <w:t xml:space="preserve"> (</w:t>
      </w:r>
      <w:r>
        <w:rPr>
          <w:rFonts w:ascii="仿宋" w:eastAsia="仿宋" w:hAnsi="仿宋" w:cs="仿宋" w:hint="eastAsia"/>
          <w:sz w:val="28"/>
          <w:szCs w:val="28"/>
        </w:rPr>
        <w:t>见政府信息公开申请答复书</w:t>
      </w:r>
      <w:r>
        <w:rPr>
          <w:rFonts w:ascii="仿宋" w:eastAsia="仿宋" w:hAnsi="仿宋" w:cs="仿宋" w:hint="eastAsia"/>
          <w:sz w:val="28"/>
          <w:szCs w:val="28"/>
        </w:rPr>
        <w:t>-</w:t>
      </w:r>
      <w:r>
        <w:rPr>
          <w:rFonts w:ascii="仿宋" w:eastAsia="仿宋" w:hAnsi="仿宋" w:cs="仿宋" w:hint="eastAsia"/>
          <w:sz w:val="28"/>
          <w:szCs w:val="28"/>
        </w:rPr>
        <w:t>一编号</w:t>
      </w:r>
      <w:r>
        <w:rPr>
          <w:rFonts w:ascii="仿宋" w:eastAsia="仿宋" w:hAnsi="仿宋" w:cs="仿宋" w:hint="eastAsia"/>
          <w:sz w:val="28"/>
          <w:szCs w:val="28"/>
        </w:rPr>
        <w:t>)</w:t>
      </w:r>
      <w:r>
        <w:rPr>
          <w:rFonts w:ascii="仿宋" w:eastAsia="仿宋" w:hAnsi="仿宋" w:cs="仿宋" w:hint="eastAsia"/>
          <w:sz w:val="28"/>
          <w:szCs w:val="28"/>
        </w:rPr>
        <w:t>。根据《</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地震局政府信息公开工作规定》第十</w:t>
      </w:r>
      <w:r>
        <w:rPr>
          <w:rFonts w:ascii="仿宋" w:eastAsia="仿宋" w:hAnsi="仿宋" w:cs="仿宋"/>
          <w:sz w:val="28"/>
          <w:szCs w:val="28"/>
        </w:rPr>
        <w:t>八</w:t>
      </w:r>
      <w:r>
        <w:rPr>
          <w:rFonts w:ascii="仿宋" w:eastAsia="仿宋" w:hAnsi="仿宋" w:cs="仿宋" w:hint="eastAsia"/>
          <w:sz w:val="28"/>
          <w:szCs w:val="28"/>
        </w:rPr>
        <w:t>条第八款的规定</w:t>
      </w:r>
      <w:r>
        <w:rPr>
          <w:rFonts w:ascii="仿宋" w:eastAsia="仿宋" w:hAnsi="仿宋" w:cs="仿宋" w:hint="eastAsia"/>
          <w:sz w:val="28"/>
          <w:szCs w:val="28"/>
        </w:rPr>
        <w:t xml:space="preserve">, </w:t>
      </w:r>
      <w:r>
        <w:rPr>
          <w:rFonts w:ascii="仿宋" w:eastAsia="仿宋" w:hAnsi="仿宋" w:cs="仿宋" w:hint="eastAsia"/>
          <w:sz w:val="28"/>
          <w:szCs w:val="28"/>
        </w:rPr>
        <w:t>本单位不再重复处理。</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i/>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spacing w:line="480" w:lineRule="exact"/>
        <w:ind w:firstLineChars="200" w:firstLine="560"/>
        <w:jc w:val="right"/>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11</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延期答复告知书</w:t>
      </w:r>
    </w:p>
    <w:p w:rsidR="00000000" w:rsidRDefault="002E4FD5">
      <w:pPr>
        <w:wordWrap w:val="0"/>
        <w:spacing w:line="400" w:lineRule="exact"/>
        <w:ind w:firstLine="0"/>
        <w:jc w:val="right"/>
        <w:rPr>
          <w:rFonts w:ascii="仿宋" w:eastAsia="仿宋" w:hAnsi="仿宋" w:cs="仿宋"/>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00" w:lineRule="exact"/>
        <w:ind w:firstLine="0"/>
        <w:jc w:val="right"/>
        <w:rPr>
          <w:rFonts w:ascii="仿宋" w:eastAsia="仿宋" w:hAnsi="仿宋" w:cs="仿宋" w:hint="eastAsia"/>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（申请人</w:t>
      </w:r>
      <w:r>
        <w:rPr>
          <w:rFonts w:ascii="仿宋" w:eastAsia="仿宋" w:hAnsi="仿宋" w:cs="仿宋"/>
          <w:sz w:val="28"/>
          <w:szCs w:val="28"/>
          <w:u w:val="single"/>
        </w:rPr>
        <w:t>姓名或者名称</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日受理了你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提出的政府信息公开申请。</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w:t>
      </w:r>
      <w:r>
        <w:rPr>
          <w:rFonts w:ascii="仿宋" w:eastAsia="仿宋" w:hAnsi="仿宋" w:cs="仿宋" w:hint="eastAsia"/>
          <w:sz w:val="28"/>
          <w:szCs w:val="28"/>
        </w:rPr>
        <w:t>政府信息公开条例》第二十四条第二款和《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w:t>
      </w:r>
      <w:r>
        <w:rPr>
          <w:rFonts w:ascii="仿宋" w:eastAsia="仿宋" w:hAnsi="仿宋" w:cs="仿宋"/>
          <w:sz w:val="28"/>
          <w:szCs w:val="28"/>
        </w:rPr>
        <w:t>十九</w:t>
      </w:r>
      <w:r>
        <w:rPr>
          <w:rFonts w:ascii="仿宋" w:eastAsia="仿宋" w:hAnsi="仿宋" w:cs="仿宋" w:hint="eastAsia"/>
          <w:sz w:val="28"/>
          <w:szCs w:val="28"/>
        </w:rPr>
        <w:t>条的规定</w:t>
      </w:r>
      <w:r>
        <w:rPr>
          <w:rFonts w:ascii="仿宋" w:eastAsia="仿宋" w:hAnsi="仿宋" w:cs="仿宋" w:hint="eastAsia"/>
          <w:sz w:val="28"/>
          <w:szCs w:val="28"/>
        </w:rPr>
        <w:t>,</w:t>
      </w:r>
      <w:r>
        <w:rPr>
          <w:rFonts w:ascii="仿宋" w:eastAsia="仿宋" w:hAnsi="仿宋" w:cs="仿宋" w:hint="eastAsia"/>
          <w:sz w:val="28"/>
          <w:szCs w:val="28"/>
        </w:rPr>
        <w:t>本单位应在</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日前作出答复</w:t>
      </w:r>
      <w:r>
        <w:rPr>
          <w:rFonts w:ascii="仿宋" w:eastAsia="仿宋" w:hAnsi="仿宋" w:cs="仿宋" w:hint="eastAsia"/>
          <w:sz w:val="28"/>
          <w:szCs w:val="28"/>
        </w:rPr>
        <w:t>;</w:t>
      </w:r>
      <w:r>
        <w:rPr>
          <w:rFonts w:ascii="仿宋" w:eastAsia="仿宋" w:hAnsi="仿宋" w:cs="仿宋" w:hint="eastAsia"/>
          <w:sz w:val="28"/>
          <w:szCs w:val="28"/>
        </w:rPr>
        <w:t>现因故无法接期答复</w:t>
      </w:r>
      <w:r>
        <w:rPr>
          <w:rFonts w:ascii="仿宋" w:eastAsia="仿宋" w:hAnsi="仿宋" w:cs="仿宋" w:hint="eastAsia"/>
          <w:sz w:val="28"/>
          <w:szCs w:val="28"/>
        </w:rPr>
        <w:t>,</w:t>
      </w:r>
      <w:r>
        <w:rPr>
          <w:rFonts w:ascii="仿宋" w:eastAsia="仿宋" w:hAnsi="仿宋" w:cs="仿宋" w:hint="eastAsia"/>
          <w:sz w:val="28"/>
          <w:szCs w:val="28"/>
        </w:rPr>
        <w:t>经本单位政府信息公开工作机构负责人同意</w:t>
      </w:r>
      <w:r>
        <w:rPr>
          <w:rFonts w:ascii="仿宋" w:eastAsia="仿宋" w:hAnsi="仿宋" w:cs="仿宋" w:hint="eastAsia"/>
          <w:sz w:val="28"/>
          <w:szCs w:val="28"/>
        </w:rPr>
        <w:t>,</w:t>
      </w:r>
      <w:r>
        <w:rPr>
          <w:rFonts w:ascii="仿宋" w:eastAsia="仿宋" w:hAnsi="仿宋" w:cs="仿宋" w:hint="eastAsia"/>
          <w:sz w:val="28"/>
          <w:szCs w:val="28"/>
        </w:rPr>
        <w:t>将延期至</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日前作出答复。</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p>
    <w:p w:rsidR="00000000" w:rsidRDefault="002E4FD5">
      <w:pPr>
        <w:spacing w:line="480" w:lineRule="exact"/>
        <w:ind w:firstLineChars="200" w:firstLine="560"/>
        <w:rPr>
          <w:rFonts w:ascii="仿宋" w:eastAsia="仿宋" w:hAnsi="仿宋" w:cs="仿宋"/>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wordWrap w:val="0"/>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12</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权利人意见征询单</w:t>
      </w:r>
    </w:p>
    <w:p w:rsidR="00000000" w:rsidRDefault="002E4FD5">
      <w:pPr>
        <w:wordWrap w:val="0"/>
        <w:spacing w:line="400" w:lineRule="exact"/>
        <w:ind w:right="121" w:firstLine="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00" w:lineRule="exact"/>
        <w:ind w:firstLine="0"/>
        <w:rPr>
          <w:rFonts w:ascii="仿宋" w:eastAsia="仿宋" w:hAnsi="仿宋" w:cs="仿宋"/>
          <w:szCs w:val="24"/>
        </w:rPr>
      </w:pPr>
    </w:p>
    <w:p w:rsidR="00000000" w:rsidRDefault="002E4FD5">
      <w:pPr>
        <w:spacing w:line="48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被征询人姓名或者名称</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本单位在处理政府信息公开申请工作中</w:t>
      </w:r>
      <w:r>
        <w:rPr>
          <w:rFonts w:ascii="仿宋" w:eastAsia="仿宋" w:hAnsi="仿宋" w:cs="仿宋" w:hint="eastAsia"/>
          <w:sz w:val="28"/>
          <w:szCs w:val="28"/>
        </w:rPr>
        <w:t>,</w:t>
      </w:r>
      <w:r>
        <w:rPr>
          <w:rFonts w:ascii="仿宋" w:eastAsia="仿宋" w:hAnsi="仿宋" w:cs="仿宋" w:hint="eastAsia"/>
          <w:sz w:val="28"/>
          <w:szCs w:val="28"/>
        </w:rPr>
        <w:t>经审查发现</w:t>
      </w:r>
      <w:r>
        <w:rPr>
          <w:rFonts w:ascii="仿宋" w:eastAsia="仿宋" w:hAnsi="仿宋" w:cs="仿宋" w:hint="eastAsia"/>
          <w:sz w:val="28"/>
          <w:szCs w:val="28"/>
        </w:rPr>
        <w:t>,</w:t>
      </w:r>
      <w:r>
        <w:rPr>
          <w:rFonts w:ascii="仿宋" w:eastAsia="仿宋" w:hAnsi="仿宋" w:cs="仿宋" w:hint="eastAsia"/>
          <w:sz w:val="28"/>
          <w:szCs w:val="28"/>
        </w:rPr>
        <w:t>申请公开的关于的政府信息</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□涉及您</w:t>
      </w:r>
      <w:r>
        <w:rPr>
          <w:rFonts w:ascii="仿宋" w:eastAsia="仿宋" w:hAnsi="仿宋" w:cs="仿宋" w:hint="eastAsia"/>
          <w:sz w:val="28"/>
          <w:szCs w:val="28"/>
        </w:rPr>
        <w:t>个人的信息</w:t>
      </w:r>
      <w:r>
        <w:rPr>
          <w:rFonts w:ascii="仿宋" w:eastAsia="仿宋" w:hAnsi="仿宋" w:cs="仿宋" w:hint="eastAsia"/>
          <w:sz w:val="28"/>
          <w:szCs w:val="28"/>
        </w:rPr>
        <w:t xml:space="preserve">    </w:t>
      </w:r>
      <w:r>
        <w:rPr>
          <w:rFonts w:ascii="仿宋" w:eastAsia="仿宋" w:hAnsi="仿宋" w:cs="仿宋" w:hint="eastAsia"/>
          <w:sz w:val="28"/>
          <w:szCs w:val="28"/>
        </w:rPr>
        <w:t>□涉及您单位的信息</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根据《政府信息公开条例》第二十三条和《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w:t>
      </w:r>
      <w:r>
        <w:rPr>
          <w:rFonts w:ascii="仿宋" w:eastAsia="仿宋" w:hAnsi="仿宋" w:cs="仿宋"/>
          <w:sz w:val="28"/>
          <w:szCs w:val="28"/>
        </w:rPr>
        <w:t>十九条</w:t>
      </w:r>
      <w:r>
        <w:rPr>
          <w:rFonts w:ascii="仿宋" w:eastAsia="仿宋" w:hAnsi="仿宋" w:cs="仿宋" w:hint="eastAsia"/>
          <w:sz w:val="28"/>
          <w:szCs w:val="28"/>
        </w:rPr>
        <w:t>的规定</w:t>
      </w:r>
      <w:r>
        <w:rPr>
          <w:rFonts w:ascii="仿宋" w:eastAsia="仿宋" w:hAnsi="仿宋" w:cs="仿宋" w:hint="eastAsia"/>
          <w:sz w:val="28"/>
          <w:szCs w:val="28"/>
        </w:rPr>
        <w:t>,</w:t>
      </w:r>
      <w:r>
        <w:rPr>
          <w:rFonts w:ascii="仿宋" w:eastAsia="仿宋" w:hAnsi="仿宋" w:cs="仿宋" w:hint="eastAsia"/>
          <w:sz w:val="28"/>
          <w:szCs w:val="28"/>
        </w:rPr>
        <w:t>需征求你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 xml:space="preserve">) </w:t>
      </w:r>
      <w:r>
        <w:rPr>
          <w:rFonts w:ascii="仿宋" w:eastAsia="仿宋" w:hAnsi="仿宋" w:cs="仿宋" w:hint="eastAsia"/>
          <w:sz w:val="28"/>
          <w:szCs w:val="28"/>
        </w:rPr>
        <w:t>的意见是</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□同意向申请人提供</w:t>
      </w:r>
      <w:r>
        <w:rPr>
          <w:rFonts w:ascii="仿宋" w:eastAsia="仿宋" w:hAnsi="仿宋" w:cs="仿宋" w:hint="eastAsia"/>
          <w:sz w:val="28"/>
          <w:szCs w:val="28"/>
        </w:rPr>
        <w:t xml:space="preserve">        </w:t>
      </w:r>
      <w:r>
        <w:rPr>
          <w:rFonts w:ascii="仿宋" w:eastAsia="仿宋" w:hAnsi="仿宋" w:cs="仿宋" w:hint="eastAsia"/>
          <w:sz w:val="28"/>
          <w:szCs w:val="28"/>
        </w:rPr>
        <w:t>□不同意向申请人提供</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个人签章</w:t>
      </w:r>
      <w:r>
        <w:rPr>
          <w:rFonts w:ascii="仿宋" w:eastAsia="仿宋" w:hAnsi="仿宋" w:cs="仿宋" w:hint="eastAsia"/>
          <w:sz w:val="28"/>
          <w:szCs w:val="28"/>
        </w:rPr>
        <w:t>/</w:t>
      </w:r>
      <w:r>
        <w:rPr>
          <w:rFonts w:ascii="仿宋" w:eastAsia="仿宋" w:hAnsi="仿宋" w:cs="仿宋" w:hint="eastAsia"/>
          <w:sz w:val="28"/>
          <w:szCs w:val="28"/>
        </w:rPr>
        <w:t>单位印章</w:t>
      </w:r>
      <w:r>
        <w:rPr>
          <w:rFonts w:ascii="仿宋" w:eastAsia="仿宋" w:hAnsi="仿宋" w:cs="仿宋" w:hint="eastAsia"/>
          <w:sz w:val="28"/>
          <w:szCs w:val="28"/>
        </w:rPr>
        <w:t>)</w:t>
      </w:r>
      <w:r>
        <w:rPr>
          <w:rFonts w:ascii="仿宋" w:eastAsia="仿宋" w:hAnsi="仿宋" w:cs="仿宋"/>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请你</w:t>
      </w:r>
      <w:r>
        <w:rPr>
          <w:rFonts w:ascii="仿宋" w:eastAsia="仿宋" w:hAnsi="仿宋" w:cs="仿宋" w:hint="eastAsia"/>
          <w:sz w:val="28"/>
          <w:szCs w:val="28"/>
        </w:rPr>
        <w:t>(</w:t>
      </w:r>
      <w:r>
        <w:rPr>
          <w:rFonts w:ascii="仿宋" w:eastAsia="仿宋" w:hAnsi="仿宋" w:cs="仿宋" w:hint="eastAsia"/>
          <w:sz w:val="28"/>
          <w:szCs w:val="28"/>
        </w:rPr>
        <w:t>单位</w:t>
      </w:r>
      <w:r>
        <w:rPr>
          <w:rFonts w:ascii="仿宋" w:eastAsia="仿宋" w:hAnsi="仿宋" w:cs="仿宋" w:hint="eastAsia"/>
          <w:sz w:val="28"/>
          <w:szCs w:val="28"/>
        </w:rPr>
        <w:t>)</w:t>
      </w:r>
      <w:r>
        <w:rPr>
          <w:rFonts w:ascii="仿宋" w:eastAsia="仿宋" w:hAnsi="仿宋" w:cs="仿宋" w:hint="eastAsia"/>
          <w:sz w:val="28"/>
          <w:szCs w:val="28"/>
        </w:rPr>
        <w:t>在</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日前子以答复</w:t>
      </w:r>
      <w:r>
        <w:rPr>
          <w:rFonts w:ascii="仿宋" w:eastAsia="仿宋" w:hAnsi="仿宋" w:cs="仿宋" w:hint="eastAsia"/>
          <w:sz w:val="28"/>
          <w:szCs w:val="28"/>
        </w:rPr>
        <w:t>,</w:t>
      </w:r>
      <w:r>
        <w:rPr>
          <w:rFonts w:ascii="仿宋" w:eastAsia="仿宋" w:hAnsi="仿宋" w:cs="仿宋" w:hint="eastAsia"/>
          <w:sz w:val="28"/>
          <w:szCs w:val="28"/>
        </w:rPr>
        <w:t>并将意见邮寄至</w:t>
      </w:r>
      <w:r>
        <w:rPr>
          <w:rFonts w:ascii="仿宋" w:eastAsia="仿宋" w:hAnsi="仿宋" w:cs="仿宋"/>
          <w:sz w:val="28"/>
          <w:szCs w:val="28"/>
        </w:rPr>
        <w:t>西藏自治区</w:t>
      </w:r>
      <w:r>
        <w:rPr>
          <w:rFonts w:ascii="仿宋" w:eastAsia="仿宋" w:hAnsi="仿宋" w:cs="仿宋" w:hint="eastAsia"/>
          <w:sz w:val="28"/>
          <w:szCs w:val="28"/>
        </w:rPr>
        <w:t>地震局办公室</w:t>
      </w:r>
      <w:r>
        <w:rPr>
          <w:rFonts w:ascii="仿宋" w:eastAsia="仿宋" w:hAnsi="仿宋" w:cs="仿宋" w:hint="eastAsia"/>
          <w:sz w:val="28"/>
          <w:szCs w:val="28"/>
        </w:rPr>
        <w:t>,</w:t>
      </w:r>
      <w:r>
        <w:rPr>
          <w:rFonts w:ascii="仿宋" w:eastAsia="仿宋" w:hAnsi="仿宋" w:cs="仿宋" w:hint="eastAsia"/>
          <w:sz w:val="28"/>
          <w:szCs w:val="28"/>
        </w:rPr>
        <w:t>地址</w:t>
      </w:r>
      <w:r>
        <w:rPr>
          <w:rFonts w:ascii="仿宋" w:eastAsia="仿宋" w:hAnsi="仿宋" w:cs="仿宋" w:hint="eastAsia"/>
          <w:sz w:val="28"/>
          <w:szCs w:val="28"/>
        </w:rPr>
        <w:t>:</w:t>
      </w:r>
      <w:r>
        <w:rPr>
          <w:rFonts w:ascii="仿宋" w:eastAsia="仿宋" w:hAnsi="仿宋" w:cs="仿宋"/>
          <w:sz w:val="28"/>
          <w:szCs w:val="28"/>
        </w:rPr>
        <w:t>西藏自治区拉萨市城关区娘热路</w:t>
      </w:r>
      <w:r>
        <w:rPr>
          <w:rFonts w:ascii="仿宋" w:eastAsia="仿宋" w:hAnsi="仿宋" w:cs="仿宋"/>
          <w:sz w:val="28"/>
          <w:szCs w:val="28"/>
        </w:rPr>
        <w:t>22</w:t>
      </w:r>
      <w:r>
        <w:rPr>
          <w:rFonts w:ascii="仿宋" w:eastAsia="仿宋" w:hAnsi="仿宋" w:cs="仿宋"/>
          <w:sz w:val="28"/>
          <w:szCs w:val="28"/>
        </w:rPr>
        <w:t>号西藏自治区地震局</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hint="eastAsia"/>
          <w:szCs w:val="24"/>
        </w:rPr>
      </w:pPr>
    </w:p>
    <w:p w:rsidR="00000000" w:rsidRDefault="002E4FD5">
      <w:pPr>
        <w:spacing w:line="400" w:lineRule="exact"/>
        <w:ind w:firstLineChars="200" w:firstLine="480"/>
        <w:rPr>
          <w:rFonts w:ascii="仿宋" w:eastAsia="仿宋" w:hAnsi="仿宋" w:cs="仿宋"/>
          <w:szCs w:val="24"/>
        </w:rPr>
      </w:pPr>
    </w:p>
    <w:p w:rsidR="00000000" w:rsidRDefault="002E4FD5">
      <w:pPr>
        <w:spacing w:line="400" w:lineRule="exact"/>
        <w:ind w:firstLine="0"/>
        <w:rPr>
          <w:rFonts w:ascii="仿宋" w:eastAsia="仿宋" w:hAnsi="仿宋" w:cs="仿宋" w:hint="eastAsia"/>
          <w:szCs w:val="24"/>
        </w:rPr>
      </w:pPr>
      <w:r>
        <w:rPr>
          <w:rFonts w:ascii="仿宋" w:eastAsia="仿宋" w:hAnsi="仿宋" w:cs="仿宋"/>
          <w:szCs w:val="24"/>
        </w:rPr>
        <w:br w:type="page"/>
      </w:r>
      <w:r>
        <w:rPr>
          <w:rFonts w:ascii="黑体" w:eastAsia="黑体" w:hAnsi="黑体" w:cs="黑体" w:hint="eastAsia"/>
          <w:szCs w:val="24"/>
        </w:rPr>
        <w:lastRenderedPageBreak/>
        <w:t>附件</w:t>
      </w:r>
      <w:r>
        <w:rPr>
          <w:rFonts w:ascii="黑体" w:eastAsia="黑体" w:hAnsi="黑体" w:cs="黑体" w:hint="eastAsia"/>
          <w:szCs w:val="24"/>
        </w:rPr>
        <w:t xml:space="preserve">13    </w:t>
      </w:r>
      <w:r>
        <w:rPr>
          <w:rFonts w:ascii="仿宋" w:eastAsia="仿宋" w:hAnsi="仿宋" w:cs="仿宋" w:hint="eastAsia"/>
          <w:szCs w:val="24"/>
        </w:rPr>
        <w:t xml:space="preserve">       </w:t>
      </w:r>
      <w:r>
        <w:rPr>
          <w:rFonts w:ascii="仿宋" w:eastAsia="仿宋" w:hAnsi="仿宋" w:cs="仿宋" w:hint="eastAsia"/>
          <w:szCs w:val="24"/>
        </w:rPr>
        <w:t xml:space="preserve">      </w:t>
      </w:r>
    </w:p>
    <w:p w:rsidR="00000000" w:rsidRDefault="002E4FD5">
      <w:pPr>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公开权利人信息告知单</w:t>
      </w:r>
    </w:p>
    <w:p w:rsidR="00000000" w:rsidRDefault="002E4FD5">
      <w:pPr>
        <w:wordWrap w:val="0"/>
        <w:spacing w:line="400" w:lineRule="exact"/>
        <w:ind w:firstLineChars="200" w:firstLine="480"/>
        <w:jc w:val="right"/>
        <w:rPr>
          <w:rFonts w:ascii="仿宋" w:eastAsia="仿宋" w:hAnsi="仿宋" w:cs="仿宋" w:hint="eastAsia"/>
          <w:szCs w:val="24"/>
        </w:rPr>
      </w:pPr>
      <w:r>
        <w:rPr>
          <w:rFonts w:ascii="仿宋" w:eastAsia="仿宋" w:hAnsi="仿宋" w:cs="仿宋" w:hint="eastAsia"/>
          <w:szCs w:val="24"/>
        </w:rPr>
        <w:t>编号</w:t>
      </w:r>
      <w:r>
        <w:rPr>
          <w:rFonts w:ascii="仿宋" w:eastAsia="仿宋" w:hAnsi="仿宋" w:cs="仿宋" w:hint="eastAsia"/>
          <w:szCs w:val="24"/>
        </w:rPr>
        <w:t>:</w:t>
      </w:r>
      <w:r>
        <w:rPr>
          <w:rFonts w:ascii="仿宋" w:eastAsia="仿宋" w:hAnsi="仿宋" w:cs="仿宋"/>
          <w:szCs w:val="24"/>
        </w:rPr>
        <w:t xml:space="preserve">        </w:t>
      </w:r>
    </w:p>
    <w:p w:rsidR="00000000" w:rsidRDefault="002E4FD5">
      <w:pPr>
        <w:spacing w:line="400" w:lineRule="exact"/>
        <w:ind w:firstLineChars="200" w:firstLine="480"/>
        <w:rPr>
          <w:rFonts w:ascii="仿宋" w:eastAsia="仿宋" w:hAnsi="仿宋" w:cs="仿宋" w:hint="eastAsia"/>
          <w:szCs w:val="24"/>
        </w:rPr>
      </w:pPr>
    </w:p>
    <w:p w:rsidR="00000000" w:rsidRDefault="002E4FD5">
      <w:pPr>
        <w:spacing w:line="400" w:lineRule="exact"/>
        <w:ind w:firstLine="0"/>
        <w:rPr>
          <w:rFonts w:ascii="仿宋" w:eastAsia="仿宋" w:hAnsi="仿宋" w:cs="仿宋"/>
          <w:szCs w:val="24"/>
        </w:rPr>
      </w:pPr>
    </w:p>
    <w:p w:rsidR="00000000" w:rsidRDefault="002E4FD5">
      <w:pPr>
        <w:spacing w:line="400" w:lineRule="exact"/>
        <w:ind w:firstLine="0"/>
        <w:rPr>
          <w:rFonts w:ascii="仿宋" w:eastAsia="仿宋" w:hAnsi="仿宋" w:cs="仿宋" w:hint="eastAsia"/>
          <w:sz w:val="28"/>
          <w:szCs w:val="28"/>
          <w:u w:val="single"/>
        </w:rPr>
      </w:pPr>
      <w:r>
        <w:rPr>
          <w:rFonts w:ascii="仿宋" w:eastAsia="仿宋" w:hAnsi="仿宋" w:cs="仿宋" w:hint="eastAsia"/>
          <w:sz w:val="28"/>
          <w:szCs w:val="28"/>
          <w:u w:val="single"/>
        </w:rPr>
        <w:t>（权利人</w:t>
      </w:r>
      <w:r>
        <w:rPr>
          <w:rFonts w:ascii="仿宋" w:eastAsia="仿宋" w:hAnsi="仿宋" w:cs="仿宋"/>
          <w:sz w:val="28"/>
          <w:szCs w:val="28"/>
          <w:u w:val="single"/>
        </w:rPr>
        <w:t>姓名或者名称）</w:t>
      </w:r>
      <w:r>
        <w:rPr>
          <w:rFonts w:ascii="仿宋" w:eastAsia="仿宋" w:hAnsi="仿宋" w:cs="仿宋" w:hint="eastAsia"/>
          <w:sz w:val="28"/>
          <w:szCs w:val="28"/>
          <w:u w:val="single"/>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本单位在处理政府信息公开申请工作中</w:t>
      </w:r>
      <w:r>
        <w:rPr>
          <w:rFonts w:ascii="仿宋" w:eastAsia="仿宋" w:hAnsi="仿宋" w:cs="仿宋" w:hint="eastAsia"/>
          <w:sz w:val="28"/>
          <w:szCs w:val="28"/>
        </w:rPr>
        <w:t>,</w:t>
      </w:r>
      <w:r>
        <w:rPr>
          <w:rFonts w:ascii="仿宋" w:eastAsia="仿宋" w:hAnsi="仿宋" w:cs="仿宋" w:hint="eastAsia"/>
          <w:sz w:val="28"/>
          <w:szCs w:val="28"/>
        </w:rPr>
        <w:t>经审查发现</w:t>
      </w:r>
      <w:r>
        <w:rPr>
          <w:rFonts w:ascii="仿宋" w:eastAsia="仿宋" w:hAnsi="仿宋" w:cs="仿宋" w:hint="eastAsia"/>
          <w:sz w:val="28"/>
          <w:szCs w:val="28"/>
        </w:rPr>
        <w:t>,</w:t>
      </w:r>
      <w:r>
        <w:rPr>
          <w:rFonts w:ascii="仿宋" w:eastAsia="仿宋" w:hAnsi="仿宋" w:cs="仿宋" w:hint="eastAsia"/>
          <w:sz w:val="28"/>
          <w:szCs w:val="28"/>
        </w:rPr>
        <w:t>关于</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r>
        <w:rPr>
          <w:rFonts w:ascii="仿宋" w:eastAsia="仿宋" w:hAnsi="仿宋" w:cs="仿宋"/>
          <w:sz w:val="28"/>
          <w:szCs w:val="28"/>
          <w:u w:val="single"/>
        </w:rPr>
        <w:t>）</w:t>
      </w:r>
      <w:r>
        <w:rPr>
          <w:rFonts w:ascii="仿宋" w:eastAsia="仿宋" w:hAnsi="仿宋" w:cs="仿宋" w:hint="eastAsia"/>
          <w:sz w:val="28"/>
          <w:szCs w:val="28"/>
        </w:rPr>
        <w:t>的政府信息</w:t>
      </w:r>
      <w:r>
        <w:rPr>
          <w:rFonts w:ascii="仿宋" w:eastAsia="仿宋" w:hAnsi="仿宋" w:cs="仿宋" w:hint="eastAsia"/>
          <w:sz w:val="28"/>
          <w:szCs w:val="28"/>
        </w:rPr>
        <w:t>:</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□涉及您个人的信息</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□涉及您单位的信息</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经审查</w:t>
      </w:r>
      <w:r>
        <w:rPr>
          <w:rFonts w:ascii="仿宋" w:eastAsia="仿宋" w:hAnsi="仿宋" w:cs="仿宋" w:hint="eastAsia"/>
          <w:sz w:val="28"/>
          <w:szCs w:val="28"/>
        </w:rPr>
        <w:t>,</w:t>
      </w:r>
      <w:r>
        <w:rPr>
          <w:rFonts w:ascii="仿宋" w:eastAsia="仿宋" w:hAnsi="仿宋" w:cs="仿宋" w:hint="eastAsia"/>
          <w:sz w:val="28"/>
          <w:szCs w:val="28"/>
        </w:rPr>
        <w:t>本单位认为</w:t>
      </w:r>
      <w:r>
        <w:rPr>
          <w:rFonts w:ascii="仿宋" w:eastAsia="仿宋" w:hAnsi="仿宋" w:cs="仿宋" w:hint="eastAsia"/>
          <w:sz w:val="28"/>
          <w:szCs w:val="28"/>
        </w:rPr>
        <w:t>,</w:t>
      </w:r>
      <w:r>
        <w:rPr>
          <w:rFonts w:ascii="仿宋" w:eastAsia="仿宋" w:hAnsi="仿宋" w:cs="仿宋" w:hint="eastAsia"/>
          <w:sz w:val="28"/>
          <w:szCs w:val="28"/>
        </w:rPr>
        <w:t>该信息不公开可能对公共利益造成重大影响</w:t>
      </w:r>
      <w:r>
        <w:rPr>
          <w:rFonts w:ascii="仿宋" w:eastAsia="仿宋" w:hAnsi="仿宋" w:cs="仿宋" w:hint="eastAsia"/>
          <w:sz w:val="28"/>
          <w:szCs w:val="28"/>
        </w:rPr>
        <w:t>,</w:t>
      </w:r>
      <w:r>
        <w:rPr>
          <w:rFonts w:ascii="仿宋" w:eastAsia="仿宋" w:hAnsi="仿宋" w:cs="仿宋" w:hint="eastAsia"/>
          <w:sz w:val="28"/>
          <w:szCs w:val="28"/>
        </w:rPr>
        <w:t>根据《政府信息公开条例》第十四条第四款和《</w:t>
      </w:r>
      <w:r>
        <w:rPr>
          <w:rFonts w:ascii="仿宋" w:eastAsia="仿宋" w:hAnsi="仿宋" w:cs="仿宋"/>
          <w:sz w:val="28"/>
          <w:szCs w:val="28"/>
        </w:rPr>
        <w:t>西藏自治区</w:t>
      </w:r>
      <w:r>
        <w:rPr>
          <w:rFonts w:ascii="仿宋" w:eastAsia="仿宋" w:hAnsi="仿宋" w:cs="仿宋" w:hint="eastAsia"/>
          <w:sz w:val="28"/>
          <w:szCs w:val="28"/>
        </w:rPr>
        <w:t>地震局政府信息公开工作规定》第</w:t>
      </w:r>
      <w:r>
        <w:rPr>
          <w:rFonts w:ascii="仿宋" w:eastAsia="仿宋" w:hAnsi="仿宋" w:cs="仿宋"/>
          <w:sz w:val="28"/>
          <w:szCs w:val="28"/>
        </w:rPr>
        <w:t>二十</w:t>
      </w:r>
      <w:r>
        <w:rPr>
          <w:rFonts w:ascii="仿宋" w:eastAsia="仿宋" w:hAnsi="仿宋" w:cs="仿宋" w:hint="eastAsia"/>
          <w:sz w:val="28"/>
          <w:szCs w:val="28"/>
        </w:rPr>
        <w:t>条的规定</w:t>
      </w:r>
      <w:r>
        <w:rPr>
          <w:rFonts w:ascii="仿宋" w:eastAsia="仿宋" w:hAnsi="仿宋" w:cs="仿宋" w:hint="eastAsia"/>
          <w:sz w:val="28"/>
          <w:szCs w:val="28"/>
        </w:rPr>
        <w:t>,</w:t>
      </w:r>
      <w:r>
        <w:rPr>
          <w:rFonts w:ascii="仿宋" w:eastAsia="仿宋" w:hAnsi="仿宋" w:cs="仿宋" w:hint="eastAsia"/>
          <w:sz w:val="28"/>
          <w:szCs w:val="28"/>
        </w:rPr>
        <w:t>决定子以公开。</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如对本单位的决定有异议</w:t>
      </w:r>
      <w:r>
        <w:rPr>
          <w:rFonts w:ascii="仿宋" w:eastAsia="仿宋" w:hAnsi="仿宋" w:cs="仿宋" w:hint="eastAsia"/>
          <w:sz w:val="28"/>
          <w:szCs w:val="28"/>
        </w:rPr>
        <w:t>,</w:t>
      </w:r>
      <w:r>
        <w:rPr>
          <w:rFonts w:ascii="仿宋" w:eastAsia="仿宋" w:hAnsi="仿宋" w:cs="仿宋" w:hint="eastAsia"/>
          <w:sz w:val="28"/>
          <w:szCs w:val="28"/>
        </w:rPr>
        <w:t>可以在接</w:t>
      </w:r>
      <w:r>
        <w:rPr>
          <w:rFonts w:ascii="仿宋" w:eastAsia="仿宋" w:hAnsi="仿宋" w:cs="仿宋" w:hint="eastAsia"/>
          <w:sz w:val="28"/>
          <w:szCs w:val="28"/>
        </w:rPr>
        <w:t>到本告知单之日起</w:t>
      </w:r>
      <w:r>
        <w:rPr>
          <w:rFonts w:ascii="仿宋" w:eastAsia="仿宋" w:hAnsi="仿宋" w:cs="仿宋" w:hint="eastAsia"/>
          <w:sz w:val="28"/>
          <w:szCs w:val="28"/>
        </w:rPr>
        <w:t xml:space="preserve">60 </w:t>
      </w:r>
      <w:r>
        <w:rPr>
          <w:rFonts w:ascii="仿宋" w:eastAsia="仿宋" w:hAnsi="仿宋" w:cs="仿宋" w:hint="eastAsia"/>
          <w:sz w:val="28"/>
          <w:szCs w:val="28"/>
        </w:rPr>
        <w:t>日内向中国地震局办公室举报或者申请行政复议</w:t>
      </w:r>
      <w:r>
        <w:rPr>
          <w:rFonts w:ascii="仿宋" w:eastAsia="仿宋" w:hAnsi="仿宋" w:cs="仿宋" w:hint="eastAsia"/>
          <w:sz w:val="28"/>
          <w:szCs w:val="28"/>
        </w:rPr>
        <w:t>,</w:t>
      </w:r>
      <w:r>
        <w:rPr>
          <w:rFonts w:ascii="仿宋" w:eastAsia="仿宋" w:hAnsi="仿宋" w:cs="仿宋" w:hint="eastAsia"/>
          <w:sz w:val="28"/>
          <w:szCs w:val="28"/>
        </w:rPr>
        <w:t>也可以在</w:t>
      </w:r>
      <w:r>
        <w:rPr>
          <w:rFonts w:ascii="仿宋" w:eastAsia="仿宋" w:hAnsi="仿宋" w:cs="仿宋" w:hint="eastAsia"/>
          <w:sz w:val="28"/>
          <w:szCs w:val="28"/>
        </w:rPr>
        <w:t>3</w:t>
      </w:r>
      <w:r>
        <w:rPr>
          <w:rFonts w:ascii="仿宋" w:eastAsia="仿宋" w:hAnsi="仿宋" w:cs="仿宋" w:hint="eastAsia"/>
          <w:sz w:val="28"/>
          <w:szCs w:val="28"/>
        </w:rPr>
        <w:t>个月内向人民法院提起行政诉讼。</w:t>
      </w: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特此告知。</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附</w:t>
      </w:r>
      <w:r>
        <w:rPr>
          <w:rFonts w:ascii="仿宋" w:eastAsia="仿宋" w:hAnsi="仿宋" w:cs="仿宋" w:hint="eastAsia"/>
          <w:sz w:val="28"/>
          <w:szCs w:val="28"/>
        </w:rPr>
        <w:t>:</w:t>
      </w:r>
      <w:r>
        <w:rPr>
          <w:rFonts w:ascii="仿宋" w:eastAsia="仿宋" w:hAnsi="仿宋" w:cs="仿宋" w:hint="eastAsia"/>
          <w:sz w:val="28"/>
          <w:szCs w:val="28"/>
        </w:rPr>
        <w:t>本单位向申请人公开该信息的具体情况</w:t>
      </w:r>
    </w:p>
    <w:p w:rsidR="00000000" w:rsidRDefault="002E4FD5">
      <w:pPr>
        <w:spacing w:line="480" w:lineRule="exact"/>
        <w:ind w:firstLineChars="200" w:firstLine="560"/>
        <w:rPr>
          <w:rFonts w:ascii="仿宋" w:eastAsia="仿宋" w:hAnsi="仿宋" w:cs="仿宋" w:hint="eastAsia"/>
          <w:sz w:val="28"/>
          <w:szCs w:val="28"/>
        </w:rPr>
      </w:pPr>
    </w:p>
    <w:p w:rsidR="00000000" w:rsidRDefault="002E4FD5">
      <w:pPr>
        <w:spacing w:line="480" w:lineRule="exact"/>
        <w:ind w:firstLine="0"/>
        <w:rPr>
          <w:rFonts w:ascii="仿宋" w:eastAsia="仿宋" w:hAnsi="仿宋" w:cs="仿宋" w:hint="eastAsia"/>
          <w:sz w:val="28"/>
          <w:szCs w:val="28"/>
        </w:rPr>
      </w:pPr>
    </w:p>
    <w:p w:rsidR="00000000" w:rsidRDefault="002E4FD5">
      <w:pPr>
        <w:spacing w:line="48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单位或者专用章印章</w:t>
      </w:r>
      <w:r>
        <w:rPr>
          <w:rFonts w:ascii="仿宋" w:eastAsia="仿宋" w:hAnsi="仿宋" w:cs="仿宋" w:hint="eastAsia"/>
          <w:sz w:val="28"/>
          <w:szCs w:val="28"/>
        </w:rPr>
        <w:t>)</w:t>
      </w:r>
    </w:p>
    <w:p w:rsidR="00000000" w:rsidRDefault="002E4FD5">
      <w:pPr>
        <w:spacing w:line="480" w:lineRule="exact"/>
        <w:ind w:firstLineChars="200" w:firstLine="560"/>
        <w:jc w:val="right"/>
        <w:rPr>
          <w:rFonts w:hint="eastAsia"/>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sz w:val="28"/>
          <w:szCs w:val="28"/>
        </w:rPr>
        <w:t xml:space="preserve"> </w:t>
      </w:r>
    </w:p>
    <w:p w:rsidR="00000000" w:rsidRDefault="002E4FD5">
      <w:pPr>
        <w:rPr>
          <w:rFonts w:hint="eastAsia"/>
        </w:rPr>
      </w:pPr>
    </w:p>
    <w:p w:rsidR="00000000" w:rsidRDefault="002E4FD5">
      <w:pPr>
        <w:pStyle w:val="2"/>
        <w:numPr>
          <w:ilvl w:val="0"/>
          <w:numId w:val="0"/>
        </w:numPr>
        <w:rPr>
          <w:rFonts w:ascii="方正小标宋简体" w:eastAsia="方正小标宋简体" w:hAnsi="方正小标宋简体" w:cs="方正小标宋简体" w:hint="eastAsia"/>
          <w:b w:val="0"/>
          <w:bCs/>
          <w:szCs w:val="28"/>
        </w:rPr>
      </w:pPr>
    </w:p>
    <w:p w:rsidR="00000000" w:rsidRDefault="002E4FD5">
      <w:pPr>
        <w:pStyle w:val="2"/>
        <w:numPr>
          <w:ilvl w:val="0"/>
          <w:numId w:val="0"/>
        </w:numPr>
        <w:spacing w:line="560" w:lineRule="exact"/>
        <w:ind w:left="-420"/>
        <w:jc w:val="center"/>
        <w:rPr>
          <w:rFonts w:ascii="方正小标宋简体" w:eastAsia="方正小标宋简体" w:hAnsi="方正小标宋简体" w:cs="方正小标宋简体" w:hint="eastAsia"/>
          <w:b w:val="0"/>
          <w:kern w:val="2"/>
          <w:sz w:val="44"/>
          <w:szCs w:val="44"/>
        </w:rPr>
      </w:pPr>
      <w:r>
        <w:rPr>
          <w:rFonts w:ascii="方正小标宋简体" w:eastAsia="方正小标宋简体" w:hAnsi="方正小标宋简体" w:cs="方正小标宋简体"/>
          <w:b w:val="0"/>
          <w:bCs/>
          <w:szCs w:val="28"/>
        </w:rPr>
        <w:br w:type="page"/>
      </w:r>
      <w:bookmarkStart w:id="2" w:name="_Toc27923"/>
      <w:r>
        <w:rPr>
          <w:rFonts w:ascii="方正小标宋简体" w:eastAsia="方正小标宋简体" w:hAnsi="方正小标宋简体" w:cs="方正小标宋简体"/>
          <w:b w:val="0"/>
          <w:kern w:val="2"/>
          <w:sz w:val="44"/>
          <w:szCs w:val="44"/>
        </w:rPr>
        <w:lastRenderedPageBreak/>
        <w:t>西藏</w:t>
      </w:r>
      <w:r>
        <w:rPr>
          <w:rFonts w:ascii="方正小标宋简体" w:eastAsia="方正小标宋简体" w:hAnsi="方正小标宋简体" w:cs="方正小标宋简体" w:hint="eastAsia"/>
          <w:b w:val="0"/>
          <w:kern w:val="2"/>
          <w:sz w:val="44"/>
          <w:szCs w:val="44"/>
        </w:rPr>
        <w:t>地震局政府信息公开目录收录范围</w:t>
      </w:r>
    </w:p>
    <w:bookmarkEnd w:id="2"/>
    <w:p w:rsidR="00000000" w:rsidRDefault="002E4FD5"/>
    <w:tbl>
      <w:tblPr>
        <w:tblStyle w:val="a7"/>
        <w:tblW w:w="0" w:type="auto"/>
        <w:jc w:val="center"/>
        <w:tblInd w:w="0" w:type="dxa"/>
        <w:tblLayout w:type="fixed"/>
        <w:tblLook w:val="0000" w:firstRow="0" w:lastRow="0" w:firstColumn="0" w:lastColumn="0" w:noHBand="0" w:noVBand="0"/>
      </w:tblPr>
      <w:tblGrid>
        <w:gridCol w:w="1368"/>
        <w:gridCol w:w="1531"/>
        <w:gridCol w:w="5849"/>
      </w:tblGrid>
      <w:tr w:rsidR="00000000">
        <w:trPr>
          <w:trHeight w:val="549"/>
          <w:jc w:val="center"/>
        </w:trPr>
        <w:tc>
          <w:tcPr>
            <w:tcW w:w="2899" w:type="dxa"/>
            <w:gridSpan w:val="2"/>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类</w:t>
            </w:r>
            <w:r>
              <w:rPr>
                <w:rFonts w:ascii="楷体" w:eastAsia="楷体" w:hAnsi="楷体" w:cs="楷体" w:hint="eastAsia"/>
                <w:szCs w:val="28"/>
              </w:rPr>
              <w:t xml:space="preserve">    </w:t>
            </w:r>
            <w:r>
              <w:rPr>
                <w:rFonts w:ascii="楷体" w:eastAsia="楷体" w:hAnsi="楷体" w:cs="楷体" w:hint="eastAsia"/>
                <w:szCs w:val="28"/>
              </w:rPr>
              <w:t>别</w:t>
            </w:r>
          </w:p>
        </w:tc>
        <w:tc>
          <w:tcPr>
            <w:tcW w:w="5849" w:type="dxa"/>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描</w:t>
            </w:r>
            <w:r>
              <w:rPr>
                <w:rFonts w:ascii="楷体" w:eastAsia="楷体" w:hAnsi="楷体" w:cs="楷体" w:hint="eastAsia"/>
                <w:szCs w:val="28"/>
              </w:rPr>
              <w:t xml:space="preserve">    </w:t>
            </w:r>
            <w:r>
              <w:rPr>
                <w:rFonts w:ascii="楷体" w:eastAsia="楷体" w:hAnsi="楷体" w:cs="楷体" w:hint="eastAsia"/>
                <w:szCs w:val="28"/>
              </w:rPr>
              <w:t>述</w:t>
            </w:r>
          </w:p>
        </w:tc>
      </w:tr>
      <w:tr w:rsidR="00000000">
        <w:trPr>
          <w:trHeight w:hRule="exact" w:val="454"/>
          <w:jc w:val="center"/>
        </w:trPr>
        <w:tc>
          <w:tcPr>
            <w:tcW w:w="1368" w:type="dxa"/>
            <w:vMerge w:val="restart"/>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概</w:t>
            </w:r>
            <w:r>
              <w:rPr>
                <w:rFonts w:ascii="楷体" w:eastAsia="楷体" w:hAnsi="楷体" w:cs="楷体" w:hint="eastAsia"/>
                <w:szCs w:val="28"/>
              </w:rPr>
              <w:t xml:space="preserve">  </w:t>
            </w:r>
            <w:r>
              <w:rPr>
                <w:rFonts w:ascii="楷体" w:eastAsia="楷体" w:hAnsi="楷体" w:cs="楷体" w:hint="eastAsia"/>
                <w:szCs w:val="28"/>
              </w:rPr>
              <w:t>况</w:t>
            </w: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单位简介</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单位基本情况概要介绍和职能职责</w:t>
            </w:r>
          </w:p>
        </w:tc>
      </w:tr>
      <w:tr w:rsidR="00000000">
        <w:trPr>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机构设置</w:t>
            </w:r>
          </w:p>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职能职责</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内设机构、直属单位的设置及其职责、任务</w:t>
            </w:r>
          </w:p>
        </w:tc>
      </w:tr>
      <w:tr w:rsidR="00000000">
        <w:trPr>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领导简介</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单位领导的简历、分工情况</w:t>
            </w:r>
          </w:p>
        </w:tc>
      </w:tr>
      <w:tr w:rsidR="00000000">
        <w:trPr>
          <w:trHeight w:hRule="exact" w:val="454"/>
          <w:jc w:val="center"/>
        </w:trPr>
        <w:tc>
          <w:tcPr>
            <w:tcW w:w="1368" w:type="dxa"/>
            <w:vMerge w:val="restart"/>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发展规划</w:t>
            </w: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事业规划</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本单位制定的涵盖各项工作的整体规划</w:t>
            </w:r>
          </w:p>
        </w:tc>
      </w:tr>
      <w:tr w:rsidR="00000000">
        <w:trPr>
          <w:trHeight w:hRule="exact" w:val="454"/>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专项规划</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本单位制定的某领域的专项规划</w:t>
            </w:r>
          </w:p>
        </w:tc>
      </w:tr>
      <w:tr w:rsidR="00000000">
        <w:trPr>
          <w:trHeight w:hRule="exact" w:val="454"/>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行业统计</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行业（单位）统计年报</w:t>
            </w:r>
          </w:p>
        </w:tc>
      </w:tr>
      <w:tr w:rsidR="00000000">
        <w:trPr>
          <w:trHeight w:hRule="exact" w:val="454"/>
          <w:jc w:val="center"/>
        </w:trPr>
        <w:tc>
          <w:tcPr>
            <w:tcW w:w="1368" w:type="dxa"/>
            <w:vMerge w:val="restart"/>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法规公文</w:t>
            </w: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部门规章</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本单位制定的部门规章</w:t>
            </w:r>
          </w:p>
        </w:tc>
      </w:tr>
      <w:tr w:rsidR="00000000">
        <w:trPr>
          <w:trHeight w:hRule="exact" w:val="454"/>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标准计量</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本单位制定行业标准、技术规范和地震计量</w:t>
            </w:r>
          </w:p>
        </w:tc>
      </w:tr>
      <w:tr w:rsidR="00000000">
        <w:trPr>
          <w:trHeight w:val="2448"/>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公</w:t>
            </w:r>
            <w:r>
              <w:rPr>
                <w:rFonts w:ascii="楷体" w:eastAsia="楷体" w:hAnsi="楷体" w:cs="楷体" w:hint="eastAsia"/>
                <w:szCs w:val="28"/>
              </w:rPr>
              <w:t xml:space="preserve">    </w:t>
            </w:r>
            <w:r>
              <w:rPr>
                <w:rFonts w:ascii="楷体" w:eastAsia="楷体" w:hAnsi="楷体" w:cs="楷体" w:hint="eastAsia"/>
                <w:szCs w:val="28"/>
              </w:rPr>
              <w:t>文</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本单位制定的有关涉及社会管理和公共服务方面的文件，以及其它需要社会广泛知晓的政府信息。包括：综合政务、法制建设、政府采购、人事任免、机构职责、职称评审、成果评审、社会防御、科普宣教、应急救援等方面相关信息</w:t>
            </w:r>
          </w:p>
        </w:tc>
      </w:tr>
      <w:tr w:rsidR="00000000">
        <w:trPr>
          <w:trHeight w:hRule="exact" w:val="454"/>
          <w:jc w:val="center"/>
        </w:trPr>
        <w:tc>
          <w:tcPr>
            <w:tcW w:w="1368" w:type="dxa"/>
            <w:vMerge w:val="restart"/>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预算决算</w:t>
            </w: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财政预算</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单位财政预算报告</w:t>
            </w:r>
          </w:p>
        </w:tc>
      </w:tr>
      <w:tr w:rsidR="00000000">
        <w:trPr>
          <w:trHeight w:hRule="exact" w:val="454"/>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财务决算</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单位财务决算报告</w:t>
            </w:r>
          </w:p>
        </w:tc>
      </w:tr>
      <w:tr w:rsidR="00000000">
        <w:trPr>
          <w:trHeight w:val="980"/>
          <w:jc w:val="center"/>
        </w:trPr>
        <w:tc>
          <w:tcPr>
            <w:tcW w:w="1368" w:type="dxa"/>
            <w:vMerge w:val="restart"/>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行政职责</w:t>
            </w: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行政许可</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行政许可的事项、依</w:t>
            </w:r>
            <w:r>
              <w:rPr>
                <w:rFonts w:ascii="楷体" w:eastAsia="楷体" w:hAnsi="楷体" w:cs="楷体" w:hint="eastAsia"/>
                <w:szCs w:val="28"/>
              </w:rPr>
              <w:t>据、条件、程序、办理时限和申办材料，行政许可办理情况</w:t>
            </w:r>
          </w:p>
        </w:tc>
      </w:tr>
      <w:tr w:rsidR="00000000">
        <w:trPr>
          <w:trHeight w:val="952"/>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行政执法</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防震减灾行政执法、行政检查及行政处罚相关信息</w:t>
            </w:r>
          </w:p>
        </w:tc>
      </w:tr>
      <w:tr w:rsidR="00000000">
        <w:trPr>
          <w:trHeight w:hRule="exact" w:val="454"/>
          <w:jc w:val="center"/>
        </w:trPr>
        <w:tc>
          <w:tcPr>
            <w:tcW w:w="1368" w:type="dxa"/>
            <w:vMerge/>
            <w:vAlign w:val="center"/>
          </w:tcPr>
          <w:p w:rsidR="00000000" w:rsidRDefault="002E4FD5">
            <w:pPr>
              <w:spacing w:line="400" w:lineRule="exact"/>
              <w:ind w:firstLineChars="200" w:firstLine="480"/>
              <w:rPr>
                <w:rFonts w:ascii="楷体" w:eastAsia="楷体" w:hAnsi="楷体" w:cs="楷体" w:hint="eastAsia"/>
                <w:szCs w:val="28"/>
              </w:rPr>
            </w:pPr>
          </w:p>
        </w:tc>
        <w:tc>
          <w:tcPr>
            <w:tcW w:w="1531"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执法监督</w:t>
            </w: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依法管理、监督行政执法人员的相关信息</w:t>
            </w:r>
          </w:p>
        </w:tc>
      </w:tr>
      <w:tr w:rsidR="00000000">
        <w:trPr>
          <w:trHeight w:hRule="exact" w:val="454"/>
          <w:jc w:val="center"/>
        </w:trPr>
        <w:tc>
          <w:tcPr>
            <w:tcW w:w="1368" w:type="dxa"/>
            <w:vAlign w:val="center"/>
          </w:tcPr>
          <w:p w:rsidR="00000000" w:rsidRDefault="002E4FD5">
            <w:pPr>
              <w:spacing w:line="400" w:lineRule="exact"/>
              <w:ind w:firstLine="0"/>
              <w:jc w:val="center"/>
              <w:rPr>
                <w:rFonts w:ascii="楷体" w:eastAsia="楷体" w:hAnsi="楷体" w:cs="楷体" w:hint="eastAsia"/>
                <w:szCs w:val="28"/>
              </w:rPr>
            </w:pPr>
            <w:r>
              <w:rPr>
                <w:rFonts w:ascii="楷体" w:eastAsia="楷体" w:hAnsi="楷体" w:cs="楷体" w:hint="eastAsia"/>
                <w:szCs w:val="28"/>
              </w:rPr>
              <w:t>其</w:t>
            </w:r>
            <w:r>
              <w:rPr>
                <w:rFonts w:ascii="楷体" w:eastAsia="楷体" w:hAnsi="楷体" w:cs="楷体" w:hint="eastAsia"/>
                <w:szCs w:val="28"/>
              </w:rPr>
              <w:t xml:space="preserve">  </w:t>
            </w:r>
            <w:r>
              <w:rPr>
                <w:rFonts w:ascii="楷体" w:eastAsia="楷体" w:hAnsi="楷体" w:cs="楷体" w:hint="eastAsia"/>
                <w:szCs w:val="28"/>
              </w:rPr>
              <w:t>他</w:t>
            </w:r>
          </w:p>
        </w:tc>
        <w:tc>
          <w:tcPr>
            <w:tcW w:w="1531" w:type="dxa"/>
            <w:vAlign w:val="center"/>
          </w:tcPr>
          <w:p w:rsidR="00000000" w:rsidRDefault="002E4FD5">
            <w:pPr>
              <w:spacing w:line="400" w:lineRule="exact"/>
              <w:ind w:firstLineChars="200" w:firstLine="480"/>
              <w:rPr>
                <w:rFonts w:ascii="楷体" w:eastAsia="楷体" w:hAnsi="楷体" w:cs="楷体" w:hint="eastAsia"/>
                <w:szCs w:val="28"/>
              </w:rPr>
            </w:pPr>
          </w:p>
        </w:tc>
        <w:tc>
          <w:tcPr>
            <w:tcW w:w="5849" w:type="dxa"/>
            <w:vAlign w:val="center"/>
          </w:tcPr>
          <w:p w:rsidR="00000000" w:rsidRDefault="002E4FD5">
            <w:pPr>
              <w:spacing w:line="400" w:lineRule="exact"/>
              <w:ind w:firstLine="0"/>
              <w:rPr>
                <w:rFonts w:ascii="楷体" w:eastAsia="楷体" w:hAnsi="楷体" w:cs="楷体" w:hint="eastAsia"/>
                <w:szCs w:val="28"/>
              </w:rPr>
            </w:pPr>
            <w:r>
              <w:rPr>
                <w:rFonts w:ascii="楷体" w:eastAsia="楷体" w:hAnsi="楷体" w:cs="楷体" w:hint="eastAsia"/>
                <w:szCs w:val="28"/>
              </w:rPr>
              <w:t>其他需要公开、公示的政府信息</w:t>
            </w:r>
          </w:p>
        </w:tc>
      </w:tr>
    </w:tbl>
    <w:p w:rsidR="00000000" w:rsidRDefault="002E4FD5">
      <w:pPr>
        <w:spacing w:line="400" w:lineRule="exact"/>
        <w:ind w:firstLineChars="200" w:firstLine="480"/>
        <w:rPr>
          <w:rFonts w:ascii="楷体" w:eastAsia="楷体" w:hAnsi="楷体" w:cs="楷体" w:hint="eastAsia"/>
          <w:szCs w:val="28"/>
        </w:rPr>
      </w:pPr>
    </w:p>
    <w:p w:rsidR="002E4FD5" w:rsidRDefault="002E4FD5"/>
    <w:sectPr w:rsidR="002E4FD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D5" w:rsidRDefault="002E4FD5">
      <w:r>
        <w:separator/>
      </w:r>
    </w:p>
  </w:endnote>
  <w:endnote w:type="continuationSeparator" w:id="0">
    <w:p w:rsidR="002E4FD5" w:rsidRDefault="002E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方正小标宋简体">
    <w:altName w:val="黑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2658">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49276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E4FD5">
                          <w:pPr>
                            <w:pStyle w:val="a5"/>
                          </w:pPr>
                          <w:r>
                            <w:fldChar w:fldCharType="begin"/>
                          </w:r>
                          <w:r>
                            <w:instrText xml:space="preserve"> PAGE  \* MERGEFORMAT </w:instrText>
                          </w:r>
                          <w:r>
                            <w:fldChar w:fldCharType="separate"/>
                          </w:r>
                          <w:r w:rsidR="00D7743B">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8.8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1GIvgIAALI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" filled="f" stroked="f">
              <v:textbox style="mso-fit-shape-to-text:t" inset="0,0,0,0">
                <w:txbxContent>
                  <w:p w:rsidR="00000000" w:rsidRDefault="002E4FD5">
                    <w:pPr>
                      <w:pStyle w:val="a5"/>
                    </w:pPr>
                    <w:r>
                      <w:fldChar w:fldCharType="begin"/>
                    </w:r>
                    <w:r>
                      <w:instrText xml:space="preserve"> PAGE  \* MERGEFORMAT </w:instrText>
                    </w:r>
                    <w:r>
                      <w:fldChar w:fldCharType="separate"/>
                    </w:r>
                    <w:r w:rsidR="00D7743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D5" w:rsidRDefault="002E4FD5">
      <w:r>
        <w:separator/>
      </w:r>
    </w:p>
  </w:footnote>
  <w:footnote w:type="continuationSeparator" w:id="0">
    <w:p w:rsidR="002E4FD5" w:rsidRDefault="002E4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multilevel"/>
    <w:tmpl w:val="0000001A"/>
    <w:lvl w:ilvl="0">
      <w:start w:val="1"/>
      <w:numFmt w:val="decimal"/>
      <w:suff w:val="nothing"/>
      <w:lvlText w:val="第%1章 "/>
      <w:lvlJc w:val="center"/>
      <w:pPr>
        <w:ind w:left="6804" w:firstLine="0"/>
      </w:pPr>
      <w:rPr>
        <w:rFonts w:ascii="Times New Roman" w:eastAsia="宋体" w:hAnsi="Times New Roman" w:hint="default"/>
        <w:b/>
        <w:spacing w:val="0"/>
        <w:position w:val="0"/>
      </w:rPr>
    </w:lvl>
    <w:lvl w:ilvl="1">
      <w:start w:val="1"/>
      <w:numFmt w:val="decimal"/>
      <w:suff w:val="space"/>
      <w:lvlText w:val="%1.%2"/>
      <w:lvlJc w:val="left"/>
      <w:pPr>
        <w:ind w:left="142" w:firstLine="0"/>
      </w:pPr>
      <w:rPr>
        <w:rFonts w:ascii="Times New Roman" w:eastAsia="黑体" w:hAnsi="Times New Roman" w:hint="default"/>
        <w:b/>
        <w:i w:val="0"/>
        <w:sz w:val="28"/>
      </w:rPr>
    </w:lvl>
    <w:lvl w:ilvl="2">
      <w:start w:val="1"/>
      <w:numFmt w:val="decimal"/>
      <w:suff w:val="space"/>
      <w:lvlText w:val="%1.%2.%3"/>
      <w:lvlJc w:val="left"/>
      <w:pPr>
        <w:ind w:left="0" w:firstLine="0"/>
      </w:pPr>
      <w:rPr>
        <w:rFonts w:ascii="Times New Roman" w:eastAsia="黑体" w:hAnsi="Times New Roman" w:hint="default"/>
        <w:b/>
        <w:sz w:val="24"/>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FB669"/>
    <w:rsid w:val="002E4FD5"/>
    <w:rsid w:val="00CE2658"/>
    <w:rsid w:val="00D7743B"/>
    <w:rsid w:val="4BDFC681"/>
    <w:rsid w:val="577FB669"/>
    <w:rsid w:val="583271DB"/>
    <w:rsid w:val="5BB4D076"/>
    <w:rsid w:val="5FEFA48C"/>
    <w:rsid w:val="6FFF90F0"/>
    <w:rsid w:val="70E679A3"/>
    <w:rsid w:val="77EF58F5"/>
    <w:rsid w:val="79BF8CBF"/>
    <w:rsid w:val="7D7F9606"/>
    <w:rsid w:val="7FF51CD0"/>
    <w:rsid w:val="97B9DF68"/>
    <w:rsid w:val="BEBAE962"/>
    <w:rsid w:val="BFAD224C"/>
    <w:rsid w:val="E32DD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A5C343-0F01-42FF-BA88-CB5B62F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95"/>
      <w:jc w:val="both"/>
    </w:pPr>
    <w:rPr>
      <w:rFonts w:ascii="Times New Roman" w:hAnsi="Times New Roman"/>
      <w:kern w:val="2"/>
      <w:sz w:val="24"/>
    </w:rPr>
  </w:style>
  <w:style w:type="paragraph" w:styleId="2">
    <w:name w:val="heading 2"/>
    <w:basedOn w:val="a0"/>
    <w:next w:val="a"/>
    <w:qFormat/>
    <w:pPr>
      <w:keepNext w:val="0"/>
      <w:keepLines w:val="0"/>
      <w:numPr>
        <w:ilvl w:val="1"/>
        <w:numId w:val="1"/>
      </w:numPr>
      <w:spacing w:before="207" w:after="207" w:line="400" w:lineRule="exact"/>
      <w:jc w:val="both"/>
      <w:outlineLvl w:val="1"/>
    </w:pPr>
    <w:rPr>
      <w:rFonts w:ascii="宋体" w:hAnsi="宋体"/>
      <w:b/>
      <w:spacing w:val="0"/>
      <w:sz w:val="28"/>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基准标题"/>
    <w:basedOn w:val="a4"/>
    <w:next w:val="a4"/>
    <w:qFormat/>
    <w:pPr>
      <w:keepNext/>
      <w:keepLines/>
      <w:spacing w:after="0"/>
      <w:jc w:val="left"/>
    </w:pPr>
    <w:rPr>
      <w:rFonts w:ascii="Arial Black" w:hAnsi="Arial Black"/>
      <w:spacing w:val="-10"/>
      <w:kern w:val="28"/>
    </w:rPr>
  </w:style>
  <w:style w:type="paragraph" w:styleId="a4">
    <w:name w:val="Body Text"/>
    <w:basedOn w:val="a"/>
    <w:qFormat/>
    <w:pPr>
      <w:spacing w:after="220" w:line="180" w:lineRule="atLeast"/>
      <w:jc w:val="center"/>
    </w:pPr>
    <w:rPr>
      <w:sz w:val="30"/>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2E4FD5"/>
    <w:rPr>
      <w:sz w:val="18"/>
      <w:szCs w:val="18"/>
    </w:rPr>
  </w:style>
  <w:style w:type="character" w:customStyle="1" w:styleId="Char">
    <w:name w:val="批注框文本 Char"/>
    <w:basedOn w:val="a1"/>
    <w:link w:val="a8"/>
    <w:rsid w:val="002E4FD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dc:creator>
  <cp:keywords/>
  <cp:lastModifiedBy>Windows User</cp:lastModifiedBy>
  <cp:revision>3</cp:revision>
  <cp:lastPrinted>2021-05-13T19:28:00Z</cp:lastPrinted>
  <dcterms:created xsi:type="dcterms:W3CDTF">2022-10-28T05:01:00Z</dcterms:created>
  <dcterms:modified xsi:type="dcterms:W3CDTF">2022-10-28T05:01:00Z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6FD0EB6881394CCB83EC6DC4C5399045</vt:lpwstr>
  </property>
</Properties>
</file>