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DF0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outlineLvl w:val="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西藏自治区地震局定点车辆租赁服务采购项目车型及限价</w:t>
      </w:r>
    </w:p>
    <w:tbl>
      <w:tblPr>
        <w:tblStyle w:val="2"/>
        <w:tblW w:w="499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220"/>
        <w:gridCol w:w="680"/>
        <w:gridCol w:w="680"/>
        <w:gridCol w:w="680"/>
        <w:gridCol w:w="850"/>
        <w:gridCol w:w="850"/>
        <w:gridCol w:w="850"/>
        <w:gridCol w:w="1020"/>
        <w:gridCol w:w="1020"/>
        <w:gridCol w:w="912"/>
        <w:gridCol w:w="912"/>
        <w:gridCol w:w="1473"/>
        <w:gridCol w:w="1190"/>
      </w:tblGrid>
      <w:tr w14:paraId="516A3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07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 w14:paraId="60F8928F"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类别</w:t>
            </w:r>
          </w:p>
          <w:p w14:paraId="2887E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车型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丰田V8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丰田V6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丰田4缸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别克</w:t>
            </w:r>
          </w:p>
          <w:p w14:paraId="5768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7座</w:t>
            </w:r>
          </w:p>
          <w:p w14:paraId="1DCA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</w:t>
            </w:r>
          </w:p>
          <w:p w14:paraId="333A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8座</w:t>
            </w:r>
          </w:p>
          <w:p w14:paraId="1875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福特</w:t>
            </w:r>
          </w:p>
          <w:p w14:paraId="5B53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15座</w:t>
            </w:r>
          </w:p>
          <w:p w14:paraId="5FC4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康恩迪17座</w:t>
            </w:r>
          </w:p>
          <w:p w14:paraId="09FC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考斯特19座</w:t>
            </w:r>
          </w:p>
          <w:p w14:paraId="5508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23座旅游大巴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29座旅游大巴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皮卡车</w:t>
            </w:r>
          </w:p>
          <w:p w14:paraId="2434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(带防雨篷布)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A1驾驶员</w:t>
            </w:r>
          </w:p>
        </w:tc>
      </w:tr>
      <w:tr w14:paraId="74C8A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（5月-10月）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半天</w:t>
            </w:r>
          </w:p>
          <w:p w14:paraId="4CFD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（元/半天）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</w:tr>
      <w:tr w14:paraId="268FD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8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一天</w:t>
            </w:r>
          </w:p>
          <w:p w14:paraId="2EA3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（元/天）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550 </w:t>
            </w:r>
          </w:p>
        </w:tc>
      </w:tr>
      <w:tr w14:paraId="5E94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F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机场接送</w:t>
            </w:r>
          </w:p>
          <w:p w14:paraId="3D07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（元/次）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067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3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公里价格</w:t>
            </w:r>
          </w:p>
          <w:p w14:paraId="2F27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（元/公里）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0C1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（11月-次年4月）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半天</w:t>
            </w:r>
          </w:p>
          <w:p w14:paraId="6EEE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（元/半天）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 </w:t>
            </w:r>
          </w:p>
        </w:tc>
      </w:tr>
      <w:tr w14:paraId="2609E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5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一天</w:t>
            </w:r>
          </w:p>
          <w:p w14:paraId="196F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（元/天）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 </w:t>
            </w:r>
          </w:p>
        </w:tc>
      </w:tr>
      <w:tr w14:paraId="36BB3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E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机场接送</w:t>
            </w:r>
          </w:p>
          <w:p w14:paraId="5867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（元/次）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55E1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D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公里价格</w:t>
            </w:r>
          </w:p>
          <w:p w14:paraId="75F3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（元/公里）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68A1D51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94D84"/>
    <w:rsid w:val="059E4837"/>
    <w:rsid w:val="6A49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515</Characters>
  <Lines>0</Lines>
  <Paragraphs>0</Paragraphs>
  <TotalTime>5</TotalTime>
  <ScaleCrop>false</ScaleCrop>
  <LinksUpToDate>false</LinksUpToDate>
  <CharactersWithSpaces>608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2026-05-12T09:47:00Z</dcterms:created>
  <dc:creator>辰辰</dc:creator>
  <cp:lastModifiedBy>辰辰</cp:lastModifiedBy>
  <dcterms:modified xsi:type="dcterms:W3CDTF">2026-05-12T10:00:45Z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60DAE0099FF344118C0A79E2658FC1D9_11</vt:lpwstr>
  </property>
  <property fmtid="{D5CDD505-2E9C-101B-9397-08002B2CF9AE}" pid="4" name="KSOTemplateDocerSaveRecord">
    <vt:lpwstr>eyJoZGlkIjoiY2ZiOWRjMjdlMjI0MTU4NTU2NzM3ZTRjYTQ4YzA0ZjgiLCJ1c2VySWQiOiI5NjQ2MDc3NjkifQ==</vt:lpwstr>
  </property>
</Properties>
</file>